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 w:line="54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增资结果确认函</w:t>
      </w:r>
    </w:p>
    <w:p>
      <w:pPr>
        <w:widowControl/>
        <w:spacing w:before="156" w:beforeLines="50" w:line="480" w:lineRule="auto"/>
        <w:jc w:val="left"/>
        <w:rPr>
          <w:rFonts w:ascii="宋体" w:hAnsi="宋体" w:cs="宋体"/>
          <w:kern w:val="0"/>
          <w:sz w:val="32"/>
        </w:rPr>
      </w:pPr>
      <w:r>
        <w:rPr>
          <w:rFonts w:hint="eastAsia" w:ascii="宋体" w:hAnsi="宋体" w:cs="宋体"/>
          <w:kern w:val="0"/>
          <w:sz w:val="32"/>
        </w:rPr>
        <w:t>北京产权交易所有限公司：</w:t>
      </w:r>
    </w:p>
    <w:p>
      <w:pPr>
        <w:spacing w:before="156" w:beforeLines="50" w:after="156" w:afterLines="50" w:line="480" w:lineRule="auto"/>
        <w:ind w:firstLine="640" w:firstLineChars="200"/>
        <w:rPr>
          <w:rFonts w:ascii="宋体" w:hAnsi="宋体" w:cs="宋体"/>
          <w:kern w:val="0"/>
          <w:sz w:val="32"/>
        </w:rPr>
      </w:pPr>
      <w:r>
        <w:rPr>
          <w:rFonts w:hint="eastAsia" w:ascii="宋体" w:hAnsi="宋体" w:cs="宋体"/>
          <w:kern w:val="0"/>
          <w:sz w:val="32"/>
        </w:rPr>
        <w:t>融资方</w:t>
      </w:r>
      <w:r>
        <w:rPr>
          <w:rFonts w:hint="eastAsia" w:ascii="宋体" w:hAnsi="宋体" w:cs="宋体"/>
          <w:kern w:val="0"/>
          <w:sz w:val="32"/>
          <w:u w:val="single"/>
        </w:rPr>
        <w:t xml:space="preserve"> </w:t>
      </w:r>
      <w:r>
        <w:rPr>
          <w:rFonts w:ascii="宋体" w:hAnsi="宋体" w:cs="宋体"/>
          <w:kern w:val="0"/>
          <w:sz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u w:val="single"/>
        </w:rPr>
        <w:t xml:space="preserve">【融资方名称】 </w:t>
      </w:r>
      <w:r>
        <w:rPr>
          <w:rFonts w:ascii="宋体" w:hAnsi="宋体" w:cs="宋体"/>
          <w:kern w:val="0"/>
          <w:sz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</w:rPr>
        <w:t>确认</w:t>
      </w:r>
      <w:r>
        <w:rPr>
          <w:rFonts w:hint="eastAsia" w:ascii="宋体" w:hAnsi="宋体" w:cs="宋体"/>
          <w:kern w:val="0"/>
          <w:sz w:val="32"/>
          <w:u w:val="single"/>
        </w:rPr>
        <w:t xml:space="preserve">  </w:t>
      </w:r>
      <w:r>
        <w:rPr>
          <w:rFonts w:ascii="宋体" w:hAnsi="宋体" w:cs="宋体"/>
          <w:kern w:val="0"/>
          <w:sz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u w:val="single"/>
        </w:rPr>
        <w:t>【</w:t>
      </w:r>
      <w:r>
        <w:rPr>
          <w:rFonts w:hint="eastAsia" w:ascii="宋体" w:hAnsi="宋体" w:cs="宋体"/>
          <w:kern w:val="0"/>
          <w:sz w:val="32"/>
        </w:rPr>
        <w:t>项目名称</w:t>
      </w:r>
      <w:r>
        <w:rPr>
          <w:rFonts w:hint="eastAsia" w:ascii="宋体" w:hAnsi="宋体" w:cs="宋体"/>
          <w:kern w:val="0"/>
          <w:sz w:val="32"/>
          <w:u w:val="single"/>
        </w:rPr>
        <w:t xml:space="preserve">】 </w:t>
      </w:r>
      <w:r>
        <w:rPr>
          <w:rFonts w:ascii="宋体" w:hAnsi="宋体" w:cs="宋体"/>
          <w:kern w:val="0"/>
          <w:sz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</w:rPr>
        <w:t>项目(项目编号：</w:t>
      </w:r>
      <w:r>
        <w:rPr>
          <w:rFonts w:hint="eastAsia" w:ascii="宋体" w:hAnsi="宋体" w:cs="宋体"/>
          <w:kern w:val="0"/>
          <w:sz w:val="32"/>
          <w:u w:val="single"/>
        </w:rPr>
        <w:t xml:space="preserve">   </w:t>
      </w:r>
      <w:r>
        <w:rPr>
          <w:rFonts w:ascii="宋体" w:hAnsi="宋体" w:cs="宋体"/>
          <w:kern w:val="0"/>
          <w:sz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32"/>
        </w:rPr>
        <w:t>）的增资结果如下：</w:t>
      </w:r>
    </w:p>
    <w:tbl>
      <w:tblPr>
        <w:tblStyle w:val="2"/>
        <w:tblW w:w="110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418"/>
        <w:gridCol w:w="1797"/>
        <w:gridCol w:w="1605"/>
        <w:gridCol w:w="1418"/>
        <w:gridCol w:w="1418"/>
        <w:gridCol w:w="1417"/>
      </w:tblGrid>
      <w:tr>
        <w:trPr>
          <w:trHeight w:val="720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投资方名称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最终投资金额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(万元)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最终认缴注册资本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(万元)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股份数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（万股）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本次新增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出资额（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万元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投资比例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投资性质</w:t>
            </w:r>
          </w:p>
        </w:tc>
      </w:tr>
      <w:tr>
        <w:trPr>
          <w:trHeight w:val="720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0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1.如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融资方为股份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有限公司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或股份有限责任公司，股份数为必填项；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投资性质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需填写战略投资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或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财务投资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如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投资方为联合体，各联合体成员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需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分别填列上述各项信息。</w:t>
            </w:r>
          </w:p>
        </w:tc>
      </w:tr>
    </w:tbl>
    <w:p>
      <w:pPr>
        <w:spacing w:before="156" w:beforeLines="50" w:line="480" w:lineRule="auto"/>
        <w:ind w:firstLine="640" w:firstLineChars="200"/>
        <w:rPr>
          <w:rFonts w:ascii="宋体" w:hAnsi="宋体" w:cs="宋体"/>
          <w:kern w:val="0"/>
          <w:sz w:val="32"/>
        </w:rPr>
      </w:pPr>
      <w:r>
        <w:rPr>
          <w:rFonts w:hint="eastAsia" w:ascii="宋体" w:hAnsi="宋体" w:cs="宋体"/>
          <w:kern w:val="0"/>
          <w:sz w:val="32"/>
        </w:rPr>
        <w:t>本项目超募资金金额为_______万元。增资完成后，国有资本出资总比例为</w:t>
      </w:r>
      <w:r>
        <w:rPr>
          <w:rFonts w:hint="eastAsia" w:ascii="宋体" w:hAnsi="宋体" w:cs="宋体"/>
          <w:kern w:val="0"/>
          <w:sz w:val="32"/>
        </w:rPr>
        <w:t>_______</w:t>
      </w:r>
      <w:r>
        <w:rPr>
          <w:rFonts w:hint="eastAsia" w:ascii="宋体" w:hAnsi="宋体" w:cs="宋体"/>
          <w:kern w:val="0"/>
          <w:sz w:val="32"/>
        </w:rPr>
        <w:t>%。</w:t>
      </w:r>
      <w:bookmarkStart w:id="0" w:name="_GoBack"/>
      <w:bookmarkEnd w:id="0"/>
    </w:p>
    <w:p>
      <w:pPr>
        <w:spacing w:before="156" w:beforeLines="50" w:line="480" w:lineRule="auto"/>
        <w:ind w:firstLine="640" w:firstLineChars="200"/>
        <w:rPr>
          <w:rFonts w:ascii="宋体" w:hAnsi="宋体" w:cs="宋体"/>
          <w:kern w:val="0"/>
          <w:sz w:val="32"/>
        </w:rPr>
      </w:pPr>
    </w:p>
    <w:p>
      <w:pPr>
        <w:spacing w:before="156" w:beforeLines="50" w:line="480" w:lineRule="auto"/>
        <w:ind w:firstLine="640" w:firstLineChars="200"/>
        <w:rPr>
          <w:rFonts w:ascii="宋体" w:hAnsi="宋体" w:cs="宋体"/>
          <w:kern w:val="0"/>
          <w:sz w:val="32"/>
        </w:rPr>
      </w:pPr>
    </w:p>
    <w:p>
      <w:pPr>
        <w:wordWrap w:val="0"/>
        <w:spacing w:before="156" w:beforeLines="50" w:line="480" w:lineRule="auto"/>
        <w:ind w:firstLine="640" w:firstLineChars="200"/>
        <w:jc w:val="right"/>
        <w:rPr>
          <w:rFonts w:ascii="宋体" w:hAnsi="宋体" w:cs="宋体"/>
          <w:kern w:val="0"/>
          <w:sz w:val="32"/>
          <w:u w:val="single"/>
        </w:rPr>
      </w:pPr>
      <w:r>
        <w:rPr>
          <w:rFonts w:hint="eastAsia" w:ascii="宋体" w:hAnsi="宋体" w:cs="宋体"/>
          <w:kern w:val="0"/>
          <w:sz w:val="32"/>
          <w:u w:val="single"/>
        </w:rPr>
        <w:t xml:space="preserve"> </w:t>
      </w:r>
      <w:r>
        <w:rPr>
          <w:rFonts w:ascii="宋体" w:hAnsi="宋体" w:cs="宋体"/>
          <w:kern w:val="0"/>
          <w:sz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u w:val="single"/>
        </w:rPr>
        <w:t xml:space="preserve">【融资方名称】 </w:t>
      </w:r>
      <w:r>
        <w:rPr>
          <w:rFonts w:ascii="宋体" w:hAnsi="宋体" w:cs="宋体"/>
          <w:kern w:val="0"/>
          <w:sz w:val="32"/>
          <w:u w:val="single"/>
        </w:rPr>
        <w:t xml:space="preserve"> </w:t>
      </w:r>
    </w:p>
    <w:p>
      <w:pPr>
        <w:wordWrap w:val="0"/>
        <w:spacing w:before="156" w:beforeLines="50" w:line="480" w:lineRule="auto"/>
        <w:ind w:firstLine="640" w:firstLineChars="200"/>
        <w:jc w:val="right"/>
        <w:rPr>
          <w:rFonts w:ascii="宋体" w:hAnsi="宋体" w:cs="宋体"/>
          <w:kern w:val="0"/>
          <w:sz w:val="32"/>
        </w:rPr>
      </w:pPr>
      <w:r>
        <w:rPr>
          <w:rFonts w:hint="eastAsia" w:ascii="宋体" w:hAnsi="宋体" w:cs="宋体"/>
          <w:kern w:val="0"/>
          <w:sz w:val="32"/>
        </w:rPr>
        <w:t xml:space="preserve"> </w:t>
      </w:r>
      <w:r>
        <w:rPr>
          <w:rFonts w:ascii="宋体" w:hAnsi="宋体" w:cs="宋体"/>
          <w:kern w:val="0"/>
          <w:sz w:val="32"/>
        </w:rPr>
        <w:t>年</w:t>
      </w:r>
      <w:r>
        <w:rPr>
          <w:rFonts w:hint="eastAsia" w:ascii="宋体" w:hAnsi="宋体" w:cs="宋体"/>
          <w:kern w:val="0"/>
          <w:sz w:val="32"/>
        </w:rPr>
        <w:t xml:space="preserve"> </w:t>
      </w:r>
      <w:r>
        <w:rPr>
          <w:rFonts w:ascii="宋体" w:hAnsi="宋体" w:cs="宋体"/>
          <w:kern w:val="0"/>
          <w:sz w:val="32"/>
        </w:rPr>
        <w:t xml:space="preserve">    月</w:t>
      </w:r>
      <w:r>
        <w:rPr>
          <w:rFonts w:hint="eastAsia" w:ascii="宋体" w:hAnsi="宋体" w:cs="宋体"/>
          <w:kern w:val="0"/>
          <w:sz w:val="32"/>
        </w:rPr>
        <w:t xml:space="preserve"> </w:t>
      </w:r>
      <w:r>
        <w:rPr>
          <w:rFonts w:ascii="宋体" w:hAnsi="宋体" w:cs="宋体"/>
          <w:kern w:val="0"/>
          <w:sz w:val="32"/>
        </w:rPr>
        <w:t xml:space="preserve">    日</w:t>
      </w:r>
      <w:r>
        <w:rPr>
          <w:rFonts w:hint="eastAsia" w:ascii="宋体" w:hAnsi="宋体" w:cs="宋体"/>
          <w:kern w:val="0"/>
          <w:sz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A"/>
    <w:rsid w:val="000B64C4"/>
    <w:rsid w:val="003E087E"/>
    <w:rsid w:val="00435D1C"/>
    <w:rsid w:val="00447F9F"/>
    <w:rsid w:val="007562A5"/>
    <w:rsid w:val="009F15D3"/>
    <w:rsid w:val="00AE45AD"/>
    <w:rsid w:val="00EC187A"/>
    <w:rsid w:val="00FD6846"/>
    <w:rsid w:val="37F9E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Office_4.1.1.6613_F1E327BC-269C-435d-A152-05C5408002CA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2023-02-23T13:38:00Z</dcterms:created>
  <dc:creator>王子晔</dc:creator>
  <cp:lastModifiedBy>王子</cp:lastModifiedBy>
  <dcterms:modified xsi:type="dcterms:W3CDTF">2023-03-31T17:14:07Z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2052-4.1.1.6613</vt:lpwstr>
  </property>
  <property fmtid="{D5CDD505-2E9C-101B-9397-08002B2CF9AE}" pid="3" name="ICV">
    <vt:lpwstr>01B21578E7DF1CBF5FA426642A3DE33C</vt:lpwstr>
  </property>
</Properties>
</file>