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265" w:rsidRDefault="00702265" w:rsidP="00702265">
      <w:pPr>
        <w:widowControl/>
        <w:jc w:val="left"/>
        <w:rPr>
          <w:b/>
          <w:bCs/>
          <w:sz w:val="36"/>
          <w:szCs w:val="44"/>
        </w:rPr>
      </w:pPr>
      <w:r>
        <w:rPr>
          <w:b/>
          <w:bCs/>
          <w:sz w:val="36"/>
          <w:szCs w:val="44"/>
        </w:rPr>
        <w:t>附件</w:t>
      </w:r>
      <w:r>
        <w:rPr>
          <w:rFonts w:hint="eastAsia"/>
          <w:b/>
          <w:bCs/>
          <w:sz w:val="36"/>
          <w:szCs w:val="44"/>
        </w:rPr>
        <w:t>1</w:t>
      </w:r>
      <w:r>
        <w:rPr>
          <w:rFonts w:hint="eastAsia"/>
          <w:b/>
          <w:bCs/>
          <w:sz w:val="36"/>
          <w:szCs w:val="44"/>
        </w:rPr>
        <w:t>：</w:t>
      </w:r>
      <w:r>
        <w:rPr>
          <w:b/>
          <w:bCs/>
          <w:sz w:val="36"/>
          <w:szCs w:val="44"/>
        </w:rPr>
        <w:t>金融不良资产经营管理</w:t>
      </w:r>
      <w:r>
        <w:rPr>
          <w:rFonts w:hint="eastAsia"/>
          <w:b/>
          <w:bCs/>
          <w:sz w:val="36"/>
          <w:szCs w:val="44"/>
        </w:rPr>
        <w:t>、</w:t>
      </w:r>
      <w:r>
        <w:rPr>
          <w:b/>
          <w:bCs/>
          <w:sz w:val="36"/>
          <w:szCs w:val="44"/>
        </w:rPr>
        <w:t>不良资产投资基金与不良房地产项目投资操作实务专题</w:t>
      </w:r>
      <w:r>
        <w:rPr>
          <w:rFonts w:hint="eastAsia"/>
          <w:b/>
          <w:bCs/>
          <w:sz w:val="36"/>
          <w:szCs w:val="44"/>
        </w:rPr>
        <w:t>交流会报名表</w:t>
      </w:r>
    </w:p>
    <w:p w:rsidR="00702265" w:rsidRDefault="00702265" w:rsidP="00702265">
      <w:pPr>
        <w:autoSpaceDE w:val="0"/>
        <w:autoSpaceDN w:val="0"/>
        <w:adjustRightInd w:val="0"/>
        <w:spacing w:line="500" w:lineRule="exact"/>
        <w:ind w:firstLine="148"/>
        <w:rPr>
          <w:b/>
          <w:bCs/>
          <w:color w:val="FF0000"/>
          <w:sz w:val="30"/>
          <w:szCs w:val="30"/>
        </w:rPr>
      </w:pPr>
      <w:r>
        <w:rPr>
          <w:rFonts w:ascii="宋体" w:cs="宋体"/>
          <w:b/>
          <w:bCs/>
          <w:sz w:val="30"/>
          <w:szCs w:val="30"/>
          <w:lang w:val="zh-CN"/>
        </w:rPr>
        <w:t xml:space="preserve">       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538"/>
        <w:gridCol w:w="1155"/>
        <w:gridCol w:w="2264"/>
        <w:gridCol w:w="1014"/>
        <w:gridCol w:w="460"/>
        <w:gridCol w:w="1679"/>
      </w:tblGrid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8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联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系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val="624"/>
          <w:jc w:val="center"/>
        </w:trPr>
        <w:tc>
          <w:tcPr>
            <w:tcW w:w="103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pacing w:val="1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pacing w:val="100"/>
                <w:sz w:val="28"/>
                <w:szCs w:val="28"/>
                <w:lang w:val="zh-CN"/>
              </w:rPr>
              <w:t>参加代表名单</w:t>
            </w: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名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职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务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（移动）电话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传真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  <w:lang w:val="zh-CN"/>
              </w:rPr>
              <w:t>电子邮件</w:t>
            </w: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hRule="exact" w:val="624"/>
          <w:jc w:val="center"/>
        </w:trPr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80" w:lineRule="exact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  <w:tr w:rsidR="00702265" w:rsidTr="00603AEC">
        <w:trPr>
          <w:trHeight w:val="645"/>
          <w:jc w:val="center"/>
        </w:trPr>
        <w:tc>
          <w:tcPr>
            <w:tcW w:w="10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02265" w:rsidRDefault="00702265" w:rsidP="00603AEC">
            <w:pPr>
              <w:autoSpaceDE w:val="0"/>
              <w:autoSpaceDN w:val="0"/>
              <w:adjustRightInd w:val="0"/>
              <w:spacing w:line="4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邮件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报名请</w:t>
            </w:r>
            <w:proofErr w:type="gramEnd"/>
            <w:r>
              <w:rPr>
                <w:rFonts w:hint="eastAsia"/>
                <w:b/>
                <w:bCs/>
                <w:sz w:val="28"/>
                <w:szCs w:val="28"/>
              </w:rPr>
              <w:t>回复指定报名邮箱：</w:t>
            </w:r>
            <w:r>
              <w:rPr>
                <w:b/>
                <w:bCs/>
                <w:sz w:val="28"/>
                <w:szCs w:val="28"/>
              </w:rPr>
              <w:t>jlgong@cbex.com.cn</w:t>
            </w:r>
            <w:r>
              <w:rPr>
                <w:rFonts w:hint="eastAsia"/>
                <w:b/>
                <w:bCs/>
                <w:sz w:val="28"/>
                <w:szCs w:val="28"/>
              </w:rPr>
              <w:t>，邮件报名后请来电确认！</w:t>
            </w:r>
          </w:p>
        </w:tc>
      </w:tr>
    </w:tbl>
    <w:p w:rsidR="00735E07" w:rsidRPr="00702265" w:rsidRDefault="00735E07">
      <w:bookmarkStart w:id="0" w:name="_GoBack"/>
      <w:bookmarkEnd w:id="0"/>
    </w:p>
    <w:sectPr w:rsidR="00735E07" w:rsidRPr="00702265" w:rsidSect="00735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65"/>
    <w:rsid w:val="000366CA"/>
    <w:rsid w:val="000372F6"/>
    <w:rsid w:val="000440B5"/>
    <w:rsid w:val="000720A8"/>
    <w:rsid w:val="00080AA0"/>
    <w:rsid w:val="000E5303"/>
    <w:rsid w:val="00205B01"/>
    <w:rsid w:val="00213AEB"/>
    <w:rsid w:val="00213F1B"/>
    <w:rsid w:val="00264908"/>
    <w:rsid w:val="002C49FA"/>
    <w:rsid w:val="002F1102"/>
    <w:rsid w:val="002F2F16"/>
    <w:rsid w:val="00317FD4"/>
    <w:rsid w:val="003549CF"/>
    <w:rsid w:val="00383654"/>
    <w:rsid w:val="003C77F0"/>
    <w:rsid w:val="0054274D"/>
    <w:rsid w:val="00576672"/>
    <w:rsid w:val="005C1C9F"/>
    <w:rsid w:val="006141BE"/>
    <w:rsid w:val="00617E03"/>
    <w:rsid w:val="00686C21"/>
    <w:rsid w:val="006960D1"/>
    <w:rsid w:val="00702265"/>
    <w:rsid w:val="007356F7"/>
    <w:rsid w:val="00735E07"/>
    <w:rsid w:val="00742468"/>
    <w:rsid w:val="007B5B7D"/>
    <w:rsid w:val="007F0BB7"/>
    <w:rsid w:val="007F62E1"/>
    <w:rsid w:val="00830564"/>
    <w:rsid w:val="00862E91"/>
    <w:rsid w:val="00884EED"/>
    <w:rsid w:val="008C2E44"/>
    <w:rsid w:val="008D0D67"/>
    <w:rsid w:val="008E20F2"/>
    <w:rsid w:val="009121A4"/>
    <w:rsid w:val="00917B02"/>
    <w:rsid w:val="009B1B2F"/>
    <w:rsid w:val="009B3612"/>
    <w:rsid w:val="00A26701"/>
    <w:rsid w:val="00A332D9"/>
    <w:rsid w:val="00A337AF"/>
    <w:rsid w:val="00A35A00"/>
    <w:rsid w:val="00A37E34"/>
    <w:rsid w:val="00A51099"/>
    <w:rsid w:val="00A61589"/>
    <w:rsid w:val="00A8718F"/>
    <w:rsid w:val="00AA61BC"/>
    <w:rsid w:val="00AC21EF"/>
    <w:rsid w:val="00AC2A60"/>
    <w:rsid w:val="00AD647A"/>
    <w:rsid w:val="00AD7578"/>
    <w:rsid w:val="00AE0D72"/>
    <w:rsid w:val="00B10328"/>
    <w:rsid w:val="00B270C9"/>
    <w:rsid w:val="00B74FE1"/>
    <w:rsid w:val="00B92202"/>
    <w:rsid w:val="00BA3A32"/>
    <w:rsid w:val="00BC73A8"/>
    <w:rsid w:val="00BF2B13"/>
    <w:rsid w:val="00C34798"/>
    <w:rsid w:val="00C77EC9"/>
    <w:rsid w:val="00CB319E"/>
    <w:rsid w:val="00D075F8"/>
    <w:rsid w:val="00D27B9B"/>
    <w:rsid w:val="00D67467"/>
    <w:rsid w:val="00DD7492"/>
    <w:rsid w:val="00E42442"/>
    <w:rsid w:val="00E52B6D"/>
    <w:rsid w:val="00E64628"/>
    <w:rsid w:val="00E8702E"/>
    <w:rsid w:val="00F21C4A"/>
    <w:rsid w:val="00F22D08"/>
    <w:rsid w:val="00F777B2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EEF64-49FA-43F1-8822-ED8054A2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26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龚金玲</dc:creator>
  <cp:keywords/>
  <dc:description/>
  <cp:lastModifiedBy>龚金玲</cp:lastModifiedBy>
  <cp:revision>1</cp:revision>
  <dcterms:created xsi:type="dcterms:W3CDTF">2018-09-04T02:50:00Z</dcterms:created>
  <dcterms:modified xsi:type="dcterms:W3CDTF">2018-09-04T02:50:00Z</dcterms:modified>
</cp:coreProperties>
</file>