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25" w:rsidRDefault="007B7D25" w:rsidP="007B7D25">
      <w:pPr>
        <w:rPr>
          <w:rFonts w:ascii="华文中宋" w:eastAsia="华文中宋" w:hAnsi="华文中宋"/>
          <w:sz w:val="30"/>
          <w:szCs w:val="30"/>
        </w:rPr>
      </w:pPr>
      <w:r>
        <w:rPr>
          <w:rFonts w:ascii="华文中宋" w:eastAsia="华文中宋" w:hAnsi="华文中宋"/>
          <w:noProof/>
          <w:sz w:val="30"/>
          <w:szCs w:val="30"/>
        </w:rPr>
        <w:drawing>
          <wp:inline distT="0" distB="0" distL="0" distR="0">
            <wp:extent cx="1228725" cy="61912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a:ln>
                      <a:noFill/>
                    </a:ln>
                  </pic:spPr>
                </pic:pic>
              </a:graphicData>
            </a:graphic>
          </wp:inline>
        </w:drawing>
      </w:r>
      <w:r>
        <w:rPr>
          <w:rFonts w:ascii="华文中宋" w:eastAsia="华文中宋" w:hAnsi="华文中宋"/>
          <w:sz w:val="30"/>
          <w:szCs w:val="30"/>
        </w:rPr>
        <w:t xml:space="preserve">                       </w:t>
      </w:r>
      <w:r>
        <w:rPr>
          <w:rFonts w:ascii="华文中宋" w:eastAsia="华文中宋" w:hAnsi="华文中宋" w:hint="eastAsia"/>
          <w:sz w:val="30"/>
          <w:szCs w:val="30"/>
        </w:rPr>
        <w:t>版本：G3202</w:t>
      </w:r>
      <w:r>
        <w:rPr>
          <w:rFonts w:ascii="华文中宋" w:eastAsia="华文中宋" w:hAnsi="华文中宋"/>
          <w:sz w:val="30"/>
          <w:szCs w:val="30"/>
        </w:rPr>
        <w:t>20601</w:t>
      </w:r>
    </w:p>
    <w:p w:rsidR="007B7D25" w:rsidRDefault="007B7D25" w:rsidP="007B7D25">
      <w:pPr>
        <w:jc w:val="center"/>
        <w:rPr>
          <w:rFonts w:ascii="华文中宋" w:eastAsia="华文中宋" w:hAnsi="华文中宋" w:hint="eastAsia"/>
          <w:sz w:val="30"/>
          <w:szCs w:val="30"/>
        </w:rPr>
      </w:pPr>
      <w:r>
        <w:rPr>
          <w:rFonts w:ascii="华文中宋" w:eastAsia="华文中宋" w:hAnsi="华文中宋" w:hint="eastAsia"/>
          <w:sz w:val="30"/>
          <w:szCs w:val="30"/>
        </w:rPr>
        <w:t xml:space="preserve">                              项目编号：_</w:t>
      </w:r>
      <w:r>
        <w:rPr>
          <w:rFonts w:ascii="华文中宋" w:eastAsia="华文中宋" w:hAnsi="华文中宋"/>
          <w:sz w:val="30"/>
          <w:szCs w:val="30"/>
        </w:rPr>
        <w:t>____________</w:t>
      </w:r>
    </w:p>
    <w:p w:rsidR="007B7D25" w:rsidRDefault="007B7D25" w:rsidP="007B7D25">
      <w:pPr>
        <w:jc w:val="center"/>
        <w:rPr>
          <w:rFonts w:eastAsia="仿宋_GB2312" w:hint="eastAsia"/>
          <w:b/>
          <w:sz w:val="44"/>
          <w:szCs w:val="72"/>
        </w:rPr>
      </w:pPr>
    </w:p>
    <w:p w:rsidR="007B7D25" w:rsidRDefault="007B7D25" w:rsidP="007B7D25">
      <w:pPr>
        <w:jc w:val="center"/>
        <w:rPr>
          <w:rFonts w:eastAsia="仿宋_GB2312" w:hint="eastAsia"/>
          <w:b/>
          <w:sz w:val="44"/>
          <w:szCs w:val="72"/>
        </w:rPr>
      </w:pPr>
    </w:p>
    <w:p w:rsidR="007B7D25" w:rsidRDefault="007B7D25" w:rsidP="007B7D25">
      <w:pPr>
        <w:jc w:val="center"/>
        <w:rPr>
          <w:rFonts w:ascii="宋体" w:hAnsi="宋体"/>
          <w:b/>
          <w:sz w:val="44"/>
          <w:szCs w:val="72"/>
        </w:rPr>
      </w:pPr>
      <w:r>
        <w:rPr>
          <w:rFonts w:ascii="宋体" w:hAnsi="宋体"/>
          <w:b/>
          <w:sz w:val="44"/>
          <w:szCs w:val="72"/>
        </w:rPr>
        <w:t>产权受让申请书</w:t>
      </w:r>
    </w:p>
    <w:p w:rsidR="007B7D25" w:rsidRDefault="007B7D25" w:rsidP="007B7D25">
      <w:pPr>
        <w:jc w:val="center"/>
        <w:rPr>
          <w:rFonts w:eastAsia="仿宋_GB2312" w:hint="eastAsia"/>
          <w:sz w:val="30"/>
        </w:rPr>
      </w:pPr>
    </w:p>
    <w:p w:rsidR="007B7D25" w:rsidRDefault="007B7D25" w:rsidP="007B7D25">
      <w:pPr>
        <w:jc w:val="center"/>
        <w:rPr>
          <w:rFonts w:eastAsia="仿宋_GB2312" w:hint="eastAsia"/>
          <w:sz w:val="30"/>
        </w:rPr>
      </w:pPr>
    </w:p>
    <w:p w:rsidR="007B7D25" w:rsidRDefault="007B7D25" w:rsidP="007B7D25">
      <w:pPr>
        <w:ind w:leftChars="428" w:left="899" w:firstLine="1"/>
        <w:rPr>
          <w:rFonts w:ascii="宋体" w:hAnsi="宋体"/>
          <w:sz w:val="30"/>
        </w:rPr>
      </w:pPr>
      <w:r>
        <w:rPr>
          <w:rFonts w:ascii="宋体" w:hAnsi="宋体"/>
          <w:sz w:val="30"/>
        </w:rPr>
        <w:t>标的名称：</w:t>
      </w:r>
    </w:p>
    <w:p w:rsidR="007B7D25" w:rsidRDefault="007B7D25" w:rsidP="007B7D25">
      <w:pPr>
        <w:ind w:leftChars="428" w:left="899" w:firstLine="1"/>
        <w:rPr>
          <w:rFonts w:ascii="宋体" w:hAnsi="宋体"/>
          <w:sz w:val="30"/>
        </w:rPr>
      </w:pPr>
      <w:bookmarkStart w:id="0" w:name="_GoBack"/>
      <w:bookmarkEnd w:id="0"/>
      <w:r>
        <w:rPr>
          <w:rFonts w:ascii="宋体" w:hAnsi="宋体"/>
          <w:sz w:val="30"/>
        </w:rPr>
        <w:t xml:space="preserve"> </w:t>
      </w:r>
    </w:p>
    <w:p w:rsidR="007B7D25" w:rsidRDefault="007B7D25" w:rsidP="007B7D25">
      <w:pPr>
        <w:ind w:leftChars="428" w:left="899" w:firstLine="1"/>
        <w:rPr>
          <w:rFonts w:ascii="宋体" w:hAnsi="宋体"/>
        </w:rPr>
      </w:pPr>
      <w:r>
        <w:rPr>
          <w:rFonts w:ascii="宋体" w:hAnsi="宋体" w:hint="eastAsia"/>
          <w:sz w:val="30"/>
        </w:rPr>
        <w:t>项目编号：</w:t>
      </w:r>
      <w:r>
        <w:rPr>
          <w:rFonts w:ascii="宋体" w:hAnsi="宋体"/>
          <w:sz w:val="30"/>
        </w:rPr>
        <w:t xml:space="preserve"> </w:t>
      </w:r>
    </w:p>
    <w:p w:rsidR="007B7D25" w:rsidRDefault="007B7D25" w:rsidP="007B7D25">
      <w:pPr>
        <w:ind w:leftChars="428" w:left="899" w:firstLine="1"/>
        <w:rPr>
          <w:rFonts w:ascii="宋体" w:hAnsi="宋体"/>
          <w:sz w:val="30"/>
        </w:rPr>
      </w:pPr>
    </w:p>
    <w:p w:rsidR="007B7D25" w:rsidRDefault="007B7D25" w:rsidP="007B7D25">
      <w:pPr>
        <w:rPr>
          <w:rFonts w:ascii="宋体" w:hAnsi="宋体" w:hint="eastAsia"/>
          <w:sz w:val="30"/>
        </w:rPr>
      </w:pPr>
      <w:r>
        <w:rPr>
          <w:rFonts w:ascii="宋体" w:hAnsi="宋体"/>
        </w:rPr>
        <w:t xml:space="preserve">         </w:t>
      </w:r>
      <w:r>
        <w:rPr>
          <w:rFonts w:ascii="宋体" w:hAnsi="宋体"/>
          <w:sz w:val="30"/>
        </w:rPr>
        <w:t>意向受让方</w:t>
      </w:r>
      <w:r>
        <w:rPr>
          <w:rFonts w:ascii="宋体" w:hAnsi="宋体" w:hint="eastAsia"/>
          <w:sz w:val="30"/>
        </w:rPr>
        <w:t>：</w:t>
      </w:r>
      <w:r>
        <w:rPr>
          <w:rFonts w:ascii="宋体" w:hAnsi="宋体"/>
          <w:sz w:val="30"/>
        </w:rPr>
        <w:t>（</w:t>
      </w:r>
      <w:r>
        <w:rPr>
          <w:rFonts w:ascii="宋体" w:hAnsi="宋体" w:hint="eastAsia"/>
          <w:sz w:val="30"/>
        </w:rPr>
        <w:t>盖章/签字</w:t>
      </w:r>
      <w:r>
        <w:rPr>
          <w:rFonts w:ascii="宋体" w:hAnsi="宋体"/>
          <w:sz w:val="30"/>
        </w:rPr>
        <w:t xml:space="preserve">） </w:t>
      </w:r>
    </w:p>
    <w:p w:rsidR="007B7D25" w:rsidRDefault="007B7D25" w:rsidP="007B7D25">
      <w:pPr>
        <w:rPr>
          <w:rFonts w:ascii="宋体" w:hAnsi="宋体" w:hint="eastAsia"/>
          <w:sz w:val="30"/>
        </w:rPr>
      </w:pPr>
    </w:p>
    <w:p w:rsidR="007B7D25" w:rsidRDefault="007B7D25" w:rsidP="007B7D25">
      <w:pPr>
        <w:rPr>
          <w:rFonts w:ascii="宋体" w:hAnsi="宋体" w:hint="eastAsia"/>
          <w:sz w:val="30"/>
        </w:rPr>
      </w:pPr>
    </w:p>
    <w:p w:rsidR="007B7D25" w:rsidRDefault="007B7D25" w:rsidP="007B7D25">
      <w:pPr>
        <w:rPr>
          <w:rFonts w:ascii="宋体" w:hAnsi="宋体" w:hint="eastAsia"/>
          <w:sz w:val="30"/>
        </w:rPr>
      </w:pPr>
    </w:p>
    <w:p w:rsidR="007B7D25" w:rsidRDefault="007B7D25" w:rsidP="007B7D25">
      <w:pPr>
        <w:rPr>
          <w:rFonts w:ascii="宋体" w:hAnsi="宋体" w:hint="eastAsia"/>
          <w:sz w:val="30"/>
        </w:rPr>
      </w:pPr>
    </w:p>
    <w:p w:rsidR="007B7D25" w:rsidRDefault="007B7D25" w:rsidP="007B7D25">
      <w:pPr>
        <w:rPr>
          <w:rFonts w:ascii="宋体" w:hAnsi="宋体" w:hint="eastAsia"/>
          <w:sz w:val="30"/>
        </w:rPr>
      </w:pPr>
    </w:p>
    <w:p w:rsidR="007B7D25" w:rsidRDefault="007B7D25" w:rsidP="007B7D25">
      <w:pPr>
        <w:rPr>
          <w:rFonts w:ascii="宋体" w:hAnsi="宋体"/>
          <w:sz w:val="30"/>
        </w:rPr>
      </w:pPr>
    </w:p>
    <w:p w:rsidR="007B7D25" w:rsidRDefault="007B7D25" w:rsidP="007B7D25">
      <w:pPr>
        <w:jc w:val="center"/>
        <w:rPr>
          <w:rFonts w:ascii="宋体" w:hAnsi="宋体" w:hint="eastAsia"/>
          <w:sz w:val="30"/>
        </w:rPr>
      </w:pPr>
      <w:r>
        <w:rPr>
          <w:rFonts w:ascii="宋体" w:hAnsi="宋体"/>
          <w:sz w:val="30"/>
        </w:rPr>
        <w:t>申请日期：     年    月    日</w:t>
      </w:r>
    </w:p>
    <w:p w:rsidR="007B7D25" w:rsidRDefault="007B7D25" w:rsidP="007B7D25">
      <w:pPr>
        <w:rPr>
          <w:rFonts w:ascii="宋体" w:hAnsi="宋体" w:hint="eastAsia"/>
          <w:sz w:val="30"/>
        </w:rPr>
      </w:pPr>
    </w:p>
    <w:p w:rsidR="007B7D25" w:rsidRDefault="007B7D25" w:rsidP="007B7D25">
      <w:pPr>
        <w:adjustRightInd w:val="0"/>
        <w:snapToGrid w:val="0"/>
        <w:spacing w:before="240" w:after="120" w:line="300" w:lineRule="exact"/>
        <w:jc w:val="center"/>
        <w:rPr>
          <w:rFonts w:hint="eastAsia"/>
          <w:b/>
          <w:sz w:val="32"/>
          <w:szCs w:val="32"/>
        </w:rPr>
      </w:pPr>
      <w:r>
        <w:rPr>
          <w:rFonts w:ascii="黑体" w:eastAsia="黑体" w:hAnsi="华文中宋"/>
          <w:b/>
          <w:sz w:val="36"/>
          <w:szCs w:val="36"/>
        </w:rPr>
        <w:br w:type="page"/>
      </w:r>
      <w:r>
        <w:rPr>
          <w:rFonts w:hint="eastAsia"/>
          <w:b/>
          <w:sz w:val="32"/>
          <w:szCs w:val="32"/>
        </w:rPr>
        <w:lastRenderedPageBreak/>
        <w:t>《产权受让申请书》主要内容填列说明</w:t>
      </w:r>
    </w:p>
    <w:p w:rsidR="007B7D25" w:rsidRDefault="007B7D25" w:rsidP="007B7D25">
      <w:pPr>
        <w:adjustRightInd w:val="0"/>
        <w:snapToGrid w:val="0"/>
        <w:spacing w:before="240" w:after="120" w:line="300" w:lineRule="exact"/>
        <w:jc w:val="center"/>
        <w:rPr>
          <w:rFonts w:hint="eastAsia"/>
          <w:b/>
          <w:sz w:val="32"/>
          <w:szCs w:val="32"/>
        </w:rPr>
      </w:pPr>
    </w:p>
    <w:p w:rsidR="007B7D25" w:rsidRDefault="007B7D25" w:rsidP="007B7D25">
      <w:pPr>
        <w:spacing w:line="300" w:lineRule="exact"/>
        <w:ind w:firstLineChars="200" w:firstLine="420"/>
        <w:rPr>
          <w:rFonts w:hint="eastAsia"/>
          <w:szCs w:val="21"/>
        </w:rPr>
      </w:pPr>
      <w:r>
        <w:rPr>
          <w:rFonts w:hint="eastAsia"/>
          <w:szCs w:val="21"/>
        </w:rPr>
        <w:t>一、封面</w:t>
      </w:r>
    </w:p>
    <w:p w:rsidR="007B7D25" w:rsidRDefault="007B7D25" w:rsidP="007B7D25">
      <w:pPr>
        <w:spacing w:line="300" w:lineRule="exact"/>
        <w:ind w:firstLineChars="200" w:firstLine="420"/>
        <w:rPr>
          <w:szCs w:val="21"/>
        </w:rPr>
      </w:pPr>
      <w:r>
        <w:rPr>
          <w:rFonts w:hint="eastAsia"/>
          <w:szCs w:val="21"/>
        </w:rPr>
        <w:t>1.</w:t>
      </w:r>
      <w:r>
        <w:rPr>
          <w:rFonts w:hint="eastAsia"/>
          <w:szCs w:val="21"/>
        </w:rPr>
        <w:t>标的名称：指拟受让标的产权名称，应按照该标的信息披露公告中的标的名称填列。项目编号亦按照该标的信息披露公告中的项目编号填列。</w:t>
      </w:r>
    </w:p>
    <w:p w:rsidR="007B7D25" w:rsidRDefault="007B7D25" w:rsidP="007B7D25">
      <w:pPr>
        <w:spacing w:line="300" w:lineRule="exact"/>
        <w:ind w:firstLineChars="200" w:firstLine="420"/>
        <w:rPr>
          <w:rFonts w:hint="eastAsia"/>
          <w:szCs w:val="21"/>
        </w:rPr>
      </w:pPr>
      <w:r>
        <w:rPr>
          <w:rFonts w:hint="eastAsia"/>
          <w:szCs w:val="21"/>
        </w:rPr>
        <w:t>2.</w:t>
      </w:r>
      <w:r>
        <w:rPr>
          <w:szCs w:val="21"/>
        </w:rPr>
        <w:t xml:space="preserve"> </w:t>
      </w:r>
      <w:r>
        <w:rPr>
          <w:rFonts w:hint="eastAsia"/>
          <w:szCs w:val="21"/>
        </w:rPr>
        <w:t>意向受让方</w:t>
      </w:r>
      <w:r>
        <w:rPr>
          <w:szCs w:val="21"/>
        </w:rPr>
        <w:t>（</w:t>
      </w:r>
      <w:r>
        <w:rPr>
          <w:rFonts w:hint="eastAsia"/>
          <w:szCs w:val="21"/>
        </w:rPr>
        <w:t>盖章</w:t>
      </w:r>
      <w:r>
        <w:rPr>
          <w:szCs w:val="21"/>
        </w:rPr>
        <w:t>）</w:t>
      </w:r>
      <w:r>
        <w:rPr>
          <w:rFonts w:hint="eastAsia"/>
          <w:szCs w:val="21"/>
        </w:rPr>
        <w:t>：意向受让</w:t>
      </w:r>
      <w:r>
        <w:rPr>
          <w:szCs w:val="21"/>
        </w:rPr>
        <w:t>方</w:t>
      </w:r>
      <w:r>
        <w:rPr>
          <w:rFonts w:hint="eastAsia"/>
          <w:szCs w:val="21"/>
        </w:rPr>
        <w:t>为</w:t>
      </w:r>
      <w:r>
        <w:rPr>
          <w:rFonts w:ascii="宋体" w:hAnsi="宋体" w:hint="eastAsia"/>
          <w:szCs w:val="21"/>
        </w:rPr>
        <w:t>法人或</w:t>
      </w:r>
      <w:r>
        <w:rPr>
          <w:rFonts w:ascii="宋体" w:hAnsi="宋体"/>
          <w:szCs w:val="21"/>
        </w:rPr>
        <w:t>其他组织</w:t>
      </w:r>
      <w:r>
        <w:rPr>
          <w:szCs w:val="21"/>
        </w:rPr>
        <w:t>的应</w:t>
      </w:r>
      <w:r>
        <w:rPr>
          <w:rFonts w:hint="eastAsia"/>
          <w:szCs w:val="21"/>
        </w:rPr>
        <w:t>当加</w:t>
      </w:r>
      <w:r>
        <w:rPr>
          <w:szCs w:val="21"/>
        </w:rPr>
        <w:t>盖公章，</w:t>
      </w:r>
      <w:r>
        <w:rPr>
          <w:rFonts w:hint="eastAsia"/>
          <w:szCs w:val="21"/>
        </w:rPr>
        <w:t>意向受让</w:t>
      </w:r>
      <w:r>
        <w:rPr>
          <w:szCs w:val="21"/>
        </w:rPr>
        <w:t>方为自然人的应</w:t>
      </w:r>
      <w:r>
        <w:rPr>
          <w:rFonts w:hint="eastAsia"/>
          <w:szCs w:val="21"/>
        </w:rPr>
        <w:t>当</w:t>
      </w:r>
      <w:r>
        <w:rPr>
          <w:szCs w:val="21"/>
        </w:rPr>
        <w:t>签字。</w:t>
      </w:r>
    </w:p>
    <w:p w:rsidR="007B7D25" w:rsidRDefault="007B7D25" w:rsidP="007B7D25">
      <w:pPr>
        <w:spacing w:line="300" w:lineRule="exact"/>
        <w:ind w:firstLineChars="200" w:firstLine="420"/>
        <w:rPr>
          <w:szCs w:val="21"/>
        </w:rPr>
      </w:pPr>
      <w:r>
        <w:rPr>
          <w:rFonts w:hint="eastAsia"/>
          <w:szCs w:val="21"/>
        </w:rPr>
        <w:t>二、</w:t>
      </w:r>
      <w:r>
        <w:rPr>
          <w:szCs w:val="21"/>
        </w:rPr>
        <w:t>交易风险揭示书</w:t>
      </w:r>
    </w:p>
    <w:p w:rsidR="007B7D25" w:rsidRDefault="007B7D25" w:rsidP="007B7D25">
      <w:pPr>
        <w:spacing w:line="300" w:lineRule="exact"/>
        <w:ind w:firstLineChars="200" w:firstLine="420"/>
        <w:rPr>
          <w:rFonts w:hint="eastAsia"/>
          <w:szCs w:val="21"/>
        </w:rPr>
      </w:pPr>
      <w:r>
        <w:rPr>
          <w:rFonts w:hint="eastAsia"/>
          <w:szCs w:val="21"/>
        </w:rPr>
        <w:t>意向受让方通过</w:t>
      </w:r>
      <w:r>
        <w:rPr>
          <w:szCs w:val="21"/>
        </w:rPr>
        <w:t>北交所参与交易，可能存在一定的风险</w:t>
      </w:r>
      <w:r>
        <w:rPr>
          <w:rFonts w:hint="eastAsia"/>
          <w:szCs w:val="21"/>
        </w:rPr>
        <w:t>，</w:t>
      </w:r>
      <w:r>
        <w:rPr>
          <w:szCs w:val="21"/>
        </w:rPr>
        <w:t>需要</w:t>
      </w:r>
      <w:r>
        <w:rPr>
          <w:rFonts w:hint="eastAsia"/>
          <w:szCs w:val="21"/>
        </w:rPr>
        <w:t>意向受让方仔细</w:t>
      </w:r>
      <w:r>
        <w:rPr>
          <w:szCs w:val="21"/>
        </w:rPr>
        <w:t>阅读并充分理解风险揭示书的全部内容，审慎</w:t>
      </w:r>
      <w:r>
        <w:rPr>
          <w:rFonts w:hint="eastAsia"/>
          <w:szCs w:val="21"/>
        </w:rPr>
        <w:t>做出</w:t>
      </w:r>
      <w:r>
        <w:rPr>
          <w:szCs w:val="21"/>
        </w:rPr>
        <w:t>交易</w:t>
      </w:r>
      <w:r>
        <w:rPr>
          <w:rFonts w:hint="eastAsia"/>
          <w:szCs w:val="21"/>
        </w:rPr>
        <w:t>决策</w:t>
      </w:r>
      <w:r>
        <w:rPr>
          <w:szCs w:val="21"/>
        </w:rPr>
        <w:t>。</w:t>
      </w:r>
    </w:p>
    <w:p w:rsidR="007B7D25" w:rsidRDefault="007B7D25" w:rsidP="007B7D25">
      <w:pPr>
        <w:spacing w:line="300" w:lineRule="exact"/>
        <w:ind w:firstLineChars="200" w:firstLine="420"/>
        <w:rPr>
          <w:rFonts w:hint="eastAsia"/>
          <w:szCs w:val="21"/>
        </w:rPr>
      </w:pPr>
      <w:r>
        <w:rPr>
          <w:rFonts w:hint="eastAsia"/>
          <w:szCs w:val="21"/>
        </w:rPr>
        <w:t>三</w:t>
      </w:r>
      <w:r>
        <w:rPr>
          <w:szCs w:val="21"/>
        </w:rPr>
        <w:t>、</w:t>
      </w:r>
      <w:r>
        <w:rPr>
          <w:rFonts w:hint="eastAsia"/>
          <w:szCs w:val="21"/>
        </w:rPr>
        <w:t>受让申请与承诺</w:t>
      </w:r>
    </w:p>
    <w:p w:rsidR="007B7D25" w:rsidRDefault="007B7D25" w:rsidP="007B7D25">
      <w:pPr>
        <w:spacing w:line="300" w:lineRule="exact"/>
        <w:ind w:firstLineChars="200" w:firstLine="420"/>
        <w:rPr>
          <w:rFonts w:hint="eastAsia"/>
          <w:szCs w:val="21"/>
        </w:rPr>
      </w:pPr>
      <w:r>
        <w:rPr>
          <w:rFonts w:hint="eastAsia"/>
          <w:szCs w:val="21"/>
        </w:rPr>
        <w:t>意向受让方提出受让申请，并对受让申请行为相关事项作出承诺。</w:t>
      </w:r>
    </w:p>
    <w:p w:rsidR="007B7D25" w:rsidRDefault="007B7D25" w:rsidP="007B7D25">
      <w:pPr>
        <w:spacing w:line="300" w:lineRule="exact"/>
        <w:ind w:firstLineChars="200" w:firstLine="420"/>
        <w:rPr>
          <w:rFonts w:hint="eastAsia"/>
          <w:szCs w:val="21"/>
        </w:rPr>
      </w:pPr>
      <w:r>
        <w:rPr>
          <w:rFonts w:hint="eastAsia"/>
          <w:szCs w:val="21"/>
        </w:rPr>
        <w:t>四、意向受让方基本情况</w:t>
      </w:r>
    </w:p>
    <w:p w:rsidR="007B7D25" w:rsidRDefault="007B7D25" w:rsidP="007B7D25">
      <w:pPr>
        <w:spacing w:line="300" w:lineRule="exact"/>
        <w:ind w:firstLineChars="200" w:firstLine="420"/>
        <w:rPr>
          <w:rFonts w:hint="eastAsia"/>
          <w:szCs w:val="21"/>
        </w:rPr>
      </w:pPr>
      <w:r>
        <w:rPr>
          <w:rFonts w:hint="eastAsia"/>
          <w:szCs w:val="21"/>
        </w:rPr>
        <w:t xml:space="preserve">1. </w:t>
      </w:r>
      <w:r>
        <w:rPr>
          <w:rFonts w:hint="eastAsia"/>
          <w:szCs w:val="21"/>
        </w:rPr>
        <w:t>名称：意向受让方为法人或其他组织的，按在工商行政管理部门登记注册的企业全称填列；意向受让方为自然人的，按身份证登记的姓名填列。</w:t>
      </w:r>
    </w:p>
    <w:p w:rsidR="007B7D25" w:rsidRDefault="007B7D25" w:rsidP="007B7D25">
      <w:pPr>
        <w:spacing w:line="300" w:lineRule="exact"/>
        <w:ind w:firstLineChars="200" w:firstLine="420"/>
        <w:rPr>
          <w:rFonts w:hint="eastAsia"/>
          <w:szCs w:val="21"/>
        </w:rPr>
      </w:pPr>
      <w:r>
        <w:rPr>
          <w:rFonts w:hint="eastAsia"/>
          <w:szCs w:val="21"/>
        </w:rPr>
        <w:t xml:space="preserve">2. </w:t>
      </w:r>
      <w:r>
        <w:rPr>
          <w:rFonts w:hint="eastAsia"/>
          <w:szCs w:val="21"/>
        </w:rPr>
        <w:t>是否标的公司股东：按意向受让方是否与标的企业存在股权关系填列。</w:t>
      </w:r>
    </w:p>
    <w:p w:rsidR="007B7D25" w:rsidRDefault="007B7D25" w:rsidP="007B7D25">
      <w:pPr>
        <w:spacing w:line="300" w:lineRule="exact"/>
        <w:ind w:firstLineChars="200" w:firstLine="420"/>
        <w:rPr>
          <w:rFonts w:hint="eastAsia"/>
          <w:szCs w:val="21"/>
        </w:rPr>
      </w:pPr>
      <w:r>
        <w:rPr>
          <w:rFonts w:hint="eastAsia"/>
          <w:szCs w:val="21"/>
        </w:rPr>
        <w:t xml:space="preserve">3. </w:t>
      </w:r>
      <w:r>
        <w:rPr>
          <w:rFonts w:hint="eastAsia"/>
          <w:szCs w:val="21"/>
        </w:rPr>
        <w:t>是否涉及企业管理层：按意向受让方是否为标的企业管理层填列。</w:t>
      </w:r>
    </w:p>
    <w:p w:rsidR="007B7D25" w:rsidRDefault="007B7D25" w:rsidP="007B7D25">
      <w:pPr>
        <w:spacing w:line="300" w:lineRule="exact"/>
        <w:ind w:firstLineChars="200" w:firstLine="420"/>
        <w:rPr>
          <w:rFonts w:hint="eastAsia"/>
          <w:szCs w:val="21"/>
        </w:rPr>
      </w:pPr>
      <w:r>
        <w:rPr>
          <w:rFonts w:hint="eastAsia"/>
          <w:szCs w:val="21"/>
        </w:rPr>
        <w:t xml:space="preserve">4. </w:t>
      </w:r>
      <w:r>
        <w:rPr>
          <w:rFonts w:hint="eastAsia"/>
          <w:szCs w:val="21"/>
        </w:rPr>
        <w:t>是否为联合受让体：按意向受让方是单方提出受让申请，还是以与其他方签署联合受让协议，组成联合体的形式受让标的进行填列。</w:t>
      </w:r>
    </w:p>
    <w:p w:rsidR="007B7D25" w:rsidRDefault="007B7D25" w:rsidP="007B7D25">
      <w:pPr>
        <w:spacing w:line="300" w:lineRule="exact"/>
        <w:ind w:firstLineChars="200" w:firstLine="420"/>
        <w:rPr>
          <w:rFonts w:hint="eastAsia"/>
          <w:szCs w:val="21"/>
        </w:rPr>
      </w:pPr>
      <w:r>
        <w:rPr>
          <w:rFonts w:hint="eastAsia"/>
          <w:szCs w:val="21"/>
        </w:rPr>
        <w:t xml:space="preserve">5. </w:t>
      </w:r>
      <w:r>
        <w:rPr>
          <w:rFonts w:hint="eastAsia"/>
          <w:szCs w:val="21"/>
        </w:rPr>
        <w:t>受让底价：不低于转让标的的转让底价。</w:t>
      </w:r>
    </w:p>
    <w:p w:rsidR="007B7D25" w:rsidRDefault="007B7D25" w:rsidP="007B7D25">
      <w:pPr>
        <w:spacing w:line="300" w:lineRule="exact"/>
        <w:ind w:firstLineChars="200" w:firstLine="420"/>
        <w:rPr>
          <w:rFonts w:hint="eastAsia"/>
          <w:szCs w:val="21"/>
        </w:rPr>
      </w:pPr>
      <w:r>
        <w:rPr>
          <w:rFonts w:hint="eastAsia"/>
          <w:szCs w:val="21"/>
        </w:rPr>
        <w:t xml:space="preserve">6. </w:t>
      </w:r>
      <w:r>
        <w:rPr>
          <w:rFonts w:hint="eastAsia"/>
          <w:szCs w:val="21"/>
        </w:rPr>
        <w:t>注册地（住所）、法定代表人、注册资本、经济性质、经营范围：按营业执照登记内容填列。</w:t>
      </w:r>
    </w:p>
    <w:p w:rsidR="007B7D25" w:rsidRDefault="007B7D25" w:rsidP="007B7D25">
      <w:pPr>
        <w:spacing w:line="300" w:lineRule="exact"/>
        <w:ind w:firstLineChars="200" w:firstLine="420"/>
        <w:rPr>
          <w:rFonts w:hint="eastAsia"/>
          <w:szCs w:val="21"/>
        </w:rPr>
      </w:pPr>
      <w:r>
        <w:rPr>
          <w:rFonts w:hint="eastAsia"/>
          <w:szCs w:val="21"/>
        </w:rPr>
        <w:t xml:space="preserve">7. </w:t>
      </w:r>
      <w:r>
        <w:rPr>
          <w:rFonts w:hint="eastAsia"/>
          <w:szCs w:val="21"/>
        </w:rPr>
        <w:t>所属行业</w:t>
      </w:r>
      <w:r>
        <w:rPr>
          <w:rFonts w:hint="eastAsia"/>
          <w:szCs w:val="21"/>
        </w:rPr>
        <w:t xml:space="preserve"> </w:t>
      </w:r>
      <w:r>
        <w:rPr>
          <w:rFonts w:hint="eastAsia"/>
          <w:szCs w:val="21"/>
        </w:rPr>
        <w:t>：依据《国民经济行业分类》</w:t>
      </w:r>
      <w:r>
        <w:rPr>
          <w:rFonts w:hint="eastAsia"/>
          <w:szCs w:val="21"/>
        </w:rPr>
        <w:t xml:space="preserve"> (GB/T 4754-2017)</w:t>
      </w:r>
      <w:r>
        <w:rPr>
          <w:rFonts w:hint="eastAsia"/>
          <w:szCs w:val="21"/>
        </w:rPr>
        <w:t>，分二十大类。</w:t>
      </w:r>
    </w:p>
    <w:p w:rsidR="007B7D25" w:rsidRDefault="007B7D25" w:rsidP="007B7D25">
      <w:pPr>
        <w:spacing w:line="300" w:lineRule="exact"/>
        <w:ind w:firstLineChars="200" w:firstLine="420"/>
        <w:rPr>
          <w:rFonts w:hint="eastAsia"/>
          <w:szCs w:val="21"/>
        </w:rPr>
      </w:pPr>
      <w:r>
        <w:rPr>
          <w:rFonts w:hint="eastAsia"/>
          <w:szCs w:val="21"/>
        </w:rPr>
        <w:t xml:space="preserve">8. </w:t>
      </w:r>
      <w:r>
        <w:rPr>
          <w:rFonts w:hint="eastAsia"/>
          <w:szCs w:val="21"/>
        </w:rPr>
        <w:t>资产总计、负债总计、所有者权益等财务指标：依据审计报告和企业财务报表填列。</w:t>
      </w:r>
    </w:p>
    <w:p w:rsidR="007B7D25" w:rsidRDefault="007B7D25" w:rsidP="007B7D25">
      <w:pPr>
        <w:spacing w:line="300" w:lineRule="exact"/>
        <w:ind w:firstLineChars="200" w:firstLine="420"/>
        <w:rPr>
          <w:rFonts w:hint="eastAsia"/>
          <w:szCs w:val="21"/>
        </w:rPr>
      </w:pPr>
      <w:r>
        <w:rPr>
          <w:rFonts w:hint="eastAsia"/>
          <w:szCs w:val="21"/>
        </w:rPr>
        <w:t xml:space="preserve">9. </w:t>
      </w:r>
      <w:r>
        <w:rPr>
          <w:rFonts w:hint="eastAsia"/>
          <w:szCs w:val="21"/>
        </w:rPr>
        <w:t>经营规模：按照国家统计局《统计上大中小微型企业划分办法（</w:t>
      </w:r>
      <w:r>
        <w:rPr>
          <w:rFonts w:hint="eastAsia"/>
          <w:szCs w:val="21"/>
        </w:rPr>
        <w:t>2017</w:t>
      </w:r>
      <w:r>
        <w:rPr>
          <w:rFonts w:hint="eastAsia"/>
          <w:szCs w:val="21"/>
        </w:rPr>
        <w:t>）》规定的分类标准填列。</w:t>
      </w:r>
    </w:p>
    <w:p w:rsidR="007B7D25" w:rsidRDefault="007B7D25" w:rsidP="007B7D25">
      <w:pPr>
        <w:spacing w:line="300" w:lineRule="exact"/>
        <w:ind w:firstLineChars="200" w:firstLine="420"/>
        <w:rPr>
          <w:rFonts w:hint="eastAsia"/>
          <w:szCs w:val="21"/>
        </w:rPr>
      </w:pPr>
      <w:r>
        <w:rPr>
          <w:rFonts w:hint="eastAsia"/>
          <w:szCs w:val="21"/>
        </w:rPr>
        <w:t xml:space="preserve">10. </w:t>
      </w:r>
      <w:r>
        <w:rPr>
          <w:rFonts w:hint="eastAsia"/>
          <w:szCs w:val="21"/>
        </w:rPr>
        <w:t>持有产（股）权比例：指产权受让以前意向受让方在标的企业中所拥有的股权比例。</w:t>
      </w:r>
    </w:p>
    <w:p w:rsidR="007B7D25" w:rsidRDefault="007B7D25" w:rsidP="007B7D25">
      <w:pPr>
        <w:spacing w:line="300" w:lineRule="exact"/>
        <w:ind w:firstLineChars="200" w:firstLine="420"/>
        <w:rPr>
          <w:rFonts w:hint="eastAsia"/>
          <w:szCs w:val="21"/>
        </w:rPr>
      </w:pPr>
      <w:r>
        <w:rPr>
          <w:rFonts w:hint="eastAsia"/>
          <w:szCs w:val="21"/>
        </w:rPr>
        <w:t xml:space="preserve">11. </w:t>
      </w:r>
      <w:r>
        <w:rPr>
          <w:rFonts w:hint="eastAsia"/>
          <w:szCs w:val="21"/>
        </w:rPr>
        <w:t>如为多方组成联合受让体的，联合受让体各方应分别填列“联合体其他成员基本情况”。</w:t>
      </w:r>
    </w:p>
    <w:p w:rsidR="007B7D25" w:rsidRDefault="007B7D25" w:rsidP="007B7D25">
      <w:pPr>
        <w:spacing w:line="300" w:lineRule="exact"/>
        <w:ind w:firstLineChars="200" w:firstLine="420"/>
        <w:rPr>
          <w:rFonts w:hint="eastAsia"/>
          <w:szCs w:val="21"/>
        </w:rPr>
      </w:pPr>
      <w:r>
        <w:rPr>
          <w:rFonts w:hint="eastAsia"/>
          <w:szCs w:val="21"/>
        </w:rPr>
        <w:t xml:space="preserve">12. </w:t>
      </w:r>
      <w:r>
        <w:rPr>
          <w:rFonts w:hint="eastAsia"/>
          <w:szCs w:val="21"/>
        </w:rPr>
        <w:t>受让方委托交易服务会员代理的，会员核实意见由受托交易服务会员填列，受托交易服务会员对《产权受让申请书》填报内容及相关材料的核实意见，由受托交易服务会员盖章、执业经纪人签字确认。</w:t>
      </w:r>
    </w:p>
    <w:p w:rsidR="007B7D25" w:rsidRDefault="007B7D25" w:rsidP="007B7D25">
      <w:pPr>
        <w:spacing w:line="300" w:lineRule="exact"/>
        <w:ind w:firstLineChars="200" w:firstLine="420"/>
        <w:rPr>
          <w:rFonts w:hint="eastAsia"/>
          <w:szCs w:val="21"/>
        </w:rPr>
      </w:pPr>
      <w:r>
        <w:rPr>
          <w:rFonts w:hint="eastAsia"/>
          <w:szCs w:val="21"/>
        </w:rPr>
        <w:t xml:space="preserve">13. </w:t>
      </w:r>
      <w:r>
        <w:rPr>
          <w:rFonts w:hint="eastAsia"/>
          <w:szCs w:val="21"/>
        </w:rPr>
        <w:t>表中选择项请在</w:t>
      </w:r>
      <w:r>
        <w:rPr>
          <w:sz w:val="32"/>
          <w:szCs w:val="32"/>
        </w:rPr>
        <w:t>□</w:t>
      </w:r>
      <w:r>
        <w:rPr>
          <w:rFonts w:hint="eastAsia"/>
          <w:szCs w:val="21"/>
        </w:rPr>
        <w:t>内填列相应字母。</w:t>
      </w:r>
    </w:p>
    <w:p w:rsidR="007B7D25" w:rsidRDefault="007B7D25" w:rsidP="007B7D25">
      <w:pPr>
        <w:spacing w:line="300" w:lineRule="exact"/>
        <w:ind w:firstLineChars="200" w:firstLine="420"/>
        <w:rPr>
          <w:rFonts w:hint="eastAsia"/>
          <w:szCs w:val="21"/>
        </w:rPr>
      </w:pPr>
      <w:r>
        <w:rPr>
          <w:rFonts w:hint="eastAsia"/>
          <w:szCs w:val="21"/>
        </w:rPr>
        <w:t xml:space="preserve">14. </w:t>
      </w:r>
      <w:r>
        <w:rPr>
          <w:rFonts w:hint="eastAsia"/>
          <w:szCs w:val="21"/>
        </w:rPr>
        <w:t>除特别说明外，表中采用的货币单位为万元。</w:t>
      </w:r>
    </w:p>
    <w:p w:rsidR="007B7D25" w:rsidRDefault="007B7D25" w:rsidP="007B7D25">
      <w:pPr>
        <w:spacing w:line="300" w:lineRule="exact"/>
        <w:ind w:firstLineChars="200" w:firstLine="420"/>
        <w:rPr>
          <w:rFonts w:hint="eastAsia"/>
          <w:bCs/>
          <w:szCs w:val="21"/>
        </w:rPr>
      </w:pPr>
      <w:r>
        <w:rPr>
          <w:rFonts w:hint="eastAsia"/>
          <w:bCs/>
          <w:szCs w:val="21"/>
        </w:rPr>
        <w:t xml:space="preserve">15. </w:t>
      </w:r>
      <w:r>
        <w:rPr>
          <w:rFonts w:hint="eastAsia"/>
          <w:bCs/>
          <w:szCs w:val="21"/>
        </w:rPr>
        <w:t>表中各栏、各项指标内容，请如实、准确填列。本说明未能解释的栏目，如有疑义，请与北交所</w:t>
      </w:r>
      <w:r>
        <w:rPr>
          <w:bCs/>
          <w:szCs w:val="21"/>
        </w:rPr>
        <w:t>项目负责人</w:t>
      </w:r>
      <w:r>
        <w:rPr>
          <w:rFonts w:hint="eastAsia"/>
          <w:bCs/>
          <w:szCs w:val="21"/>
        </w:rPr>
        <w:t>联系，最终解释权归北京产权交易所。</w:t>
      </w:r>
    </w:p>
    <w:p w:rsidR="007B7D25" w:rsidRDefault="007B7D25" w:rsidP="007B7D25">
      <w:pPr>
        <w:spacing w:line="280" w:lineRule="exact"/>
        <w:rPr>
          <w:rFonts w:hint="eastAsia"/>
          <w:szCs w:val="21"/>
        </w:rPr>
      </w:pPr>
    </w:p>
    <w:p w:rsidR="007B7D25" w:rsidRDefault="007B7D25" w:rsidP="007B7D25">
      <w:pPr>
        <w:spacing w:line="280" w:lineRule="exact"/>
        <w:ind w:firstLine="420"/>
        <w:rPr>
          <w:rFonts w:hint="eastAsia"/>
          <w:b/>
          <w:bCs/>
          <w:szCs w:val="21"/>
        </w:rPr>
      </w:pPr>
      <w:r>
        <w:rPr>
          <w:rFonts w:hint="eastAsia"/>
          <w:b/>
          <w:szCs w:val="21"/>
        </w:rPr>
        <w:t>北交所</w:t>
      </w:r>
      <w:r>
        <w:rPr>
          <w:rFonts w:hint="eastAsia"/>
          <w:b/>
          <w:bCs/>
          <w:szCs w:val="21"/>
        </w:rPr>
        <w:t>地址：中国北京市西城区金融大街甲</w:t>
      </w:r>
      <w:r>
        <w:rPr>
          <w:rFonts w:hint="eastAsia"/>
          <w:b/>
          <w:bCs/>
          <w:szCs w:val="21"/>
        </w:rPr>
        <w:t>17</w:t>
      </w:r>
      <w:r>
        <w:rPr>
          <w:rFonts w:hint="eastAsia"/>
          <w:b/>
          <w:bCs/>
          <w:szCs w:val="21"/>
        </w:rPr>
        <w:t>号</w:t>
      </w:r>
      <w:r>
        <w:rPr>
          <w:rFonts w:hint="eastAsia"/>
          <w:b/>
          <w:bCs/>
          <w:szCs w:val="21"/>
        </w:rPr>
        <w:t xml:space="preserve">     </w:t>
      </w:r>
      <w:r>
        <w:rPr>
          <w:rFonts w:hint="eastAsia"/>
          <w:b/>
          <w:bCs/>
          <w:szCs w:val="21"/>
        </w:rPr>
        <w:t>邮编：</w:t>
      </w:r>
      <w:r>
        <w:rPr>
          <w:rFonts w:hint="eastAsia"/>
          <w:b/>
          <w:bCs/>
          <w:szCs w:val="21"/>
        </w:rPr>
        <w:t>100033</w:t>
      </w:r>
    </w:p>
    <w:p w:rsidR="007B7D25" w:rsidRDefault="007B7D25" w:rsidP="007B7D25">
      <w:pPr>
        <w:spacing w:line="280" w:lineRule="exact"/>
        <w:ind w:firstLine="420"/>
        <w:rPr>
          <w:rFonts w:hint="eastAsia"/>
          <w:b/>
          <w:bCs/>
          <w:szCs w:val="21"/>
        </w:rPr>
      </w:pPr>
    </w:p>
    <w:p w:rsidR="007B7D25" w:rsidRDefault="007B7D25" w:rsidP="007B7D25">
      <w:pPr>
        <w:spacing w:line="280" w:lineRule="exact"/>
        <w:ind w:firstLine="420"/>
        <w:rPr>
          <w:rFonts w:hint="eastAsia"/>
          <w:b/>
          <w:bCs/>
          <w:szCs w:val="21"/>
        </w:rPr>
      </w:pPr>
      <w:r>
        <w:rPr>
          <w:rFonts w:hint="eastAsia"/>
          <w:b/>
          <w:bCs/>
          <w:szCs w:val="21"/>
        </w:rPr>
        <w:t>联系电话：</w:t>
      </w:r>
      <w:r>
        <w:rPr>
          <w:rFonts w:hint="eastAsia"/>
          <w:b/>
          <w:bCs/>
          <w:szCs w:val="21"/>
        </w:rPr>
        <w:t xml:space="preserve">010-66295566                           </w:t>
      </w:r>
      <w:r>
        <w:rPr>
          <w:rFonts w:hint="eastAsia"/>
          <w:b/>
          <w:bCs/>
          <w:szCs w:val="21"/>
        </w:rPr>
        <w:t>网址：</w:t>
      </w:r>
      <w:hyperlink r:id="rId6" w:history="1">
        <w:r>
          <w:rPr>
            <w:rStyle w:val="a8"/>
            <w:rFonts w:hint="eastAsia"/>
            <w:b/>
            <w:bCs/>
            <w:szCs w:val="21"/>
          </w:rPr>
          <w:t>www.cbex.com.cn</w:t>
        </w:r>
      </w:hyperlink>
    </w:p>
    <w:p w:rsidR="007B7D25" w:rsidRDefault="007B7D25" w:rsidP="007B7D25">
      <w:pPr>
        <w:spacing w:line="280" w:lineRule="exact"/>
        <w:ind w:firstLine="420"/>
        <w:rPr>
          <w:rFonts w:hint="eastAsia"/>
          <w:b/>
          <w:bCs/>
          <w:szCs w:val="21"/>
        </w:rPr>
      </w:pPr>
      <w:r>
        <w:rPr>
          <w:rFonts w:hint="eastAsia"/>
          <w:b/>
          <w:bCs/>
          <w:szCs w:val="21"/>
        </w:rPr>
        <w:t xml:space="preserve">                                                      </w:t>
      </w:r>
      <w:hyperlink r:id="rId7" w:history="1">
        <w:r>
          <w:rPr>
            <w:rStyle w:val="a8"/>
            <w:b/>
            <w:bCs/>
            <w:szCs w:val="21"/>
          </w:rPr>
          <w:t>https://otc.cbex.com</w:t>
        </w:r>
      </w:hyperlink>
    </w:p>
    <w:p w:rsidR="007B7D25" w:rsidRDefault="007B7D25" w:rsidP="007B7D25">
      <w:pPr>
        <w:adjustRightInd w:val="0"/>
        <w:snapToGrid w:val="0"/>
        <w:spacing w:after="120" w:line="360" w:lineRule="auto"/>
        <w:jc w:val="center"/>
        <w:rPr>
          <w:rFonts w:hint="eastAsia"/>
          <w:b/>
          <w:sz w:val="32"/>
          <w:szCs w:val="32"/>
        </w:rPr>
      </w:pPr>
      <w:r>
        <w:rPr>
          <w:rFonts w:ascii="黑体" w:eastAsia="黑体" w:hAnsi="华文中宋"/>
          <w:b/>
          <w:sz w:val="36"/>
          <w:szCs w:val="36"/>
        </w:rPr>
        <w:br w:type="page"/>
      </w:r>
      <w:r>
        <w:rPr>
          <w:rFonts w:ascii="黑体" w:eastAsia="黑体" w:hAnsi="华文中宋" w:hint="eastAsia"/>
          <w:b/>
          <w:sz w:val="36"/>
          <w:szCs w:val="36"/>
        </w:rPr>
        <w:lastRenderedPageBreak/>
        <w:t>交易</w:t>
      </w:r>
      <w:r>
        <w:rPr>
          <w:rFonts w:ascii="黑体" w:eastAsia="黑体" w:hAnsi="华文中宋"/>
          <w:b/>
          <w:sz w:val="36"/>
          <w:szCs w:val="36"/>
        </w:rPr>
        <w:t>风险揭示书</w:t>
      </w:r>
    </w:p>
    <w:p w:rsidR="007B7D25" w:rsidRDefault="007B7D25" w:rsidP="007B7D25">
      <w:pPr>
        <w:spacing w:line="360" w:lineRule="exact"/>
        <w:ind w:firstLineChars="200" w:firstLine="420"/>
        <w:rPr>
          <w:rFonts w:hint="eastAsia"/>
          <w:szCs w:val="21"/>
        </w:rPr>
      </w:pPr>
      <w:r>
        <w:rPr>
          <w:rFonts w:hint="eastAsia"/>
          <w:szCs w:val="21"/>
        </w:rPr>
        <w:t>尊敬的意向受让方：</w:t>
      </w:r>
    </w:p>
    <w:p w:rsidR="007B7D25" w:rsidRDefault="007B7D25" w:rsidP="007B7D25">
      <w:pPr>
        <w:spacing w:line="360" w:lineRule="exact"/>
        <w:ind w:firstLineChars="200" w:firstLine="420"/>
        <w:rPr>
          <w:rFonts w:hint="eastAsia"/>
          <w:szCs w:val="21"/>
        </w:rPr>
      </w:pPr>
      <w:r>
        <w:rPr>
          <w:rFonts w:hint="eastAsia"/>
          <w:szCs w:val="21"/>
        </w:rPr>
        <w:t>您通过北京产权交易所（以下简称“北交所”）参与交易时，可能会获得交易、投资带来的收益，但同时也存在着一定的风险。本风险揭示书旨在让您更好地了解其中的风险，</w:t>
      </w:r>
      <w:r>
        <w:rPr>
          <w:szCs w:val="21"/>
        </w:rPr>
        <w:t>审慎做出交易决策</w:t>
      </w:r>
      <w:r>
        <w:rPr>
          <w:rFonts w:hint="eastAsia"/>
          <w:szCs w:val="21"/>
        </w:rPr>
        <w:t>。您在提交交易申请或注册交易账户前，请仔细阅读并确保自己理解本风险揭示书的全部内容。对本风险揭示书有不理解或不清晰的地方请及时咨询北交所相关人员。交易过程中可能发生的风险包括但不限于：</w:t>
      </w:r>
    </w:p>
    <w:p w:rsidR="007B7D25" w:rsidRDefault="007B7D25" w:rsidP="007B7D25">
      <w:pPr>
        <w:spacing w:line="360" w:lineRule="exact"/>
        <w:ind w:firstLineChars="200" w:firstLine="420"/>
        <w:rPr>
          <w:rFonts w:hint="eastAsia"/>
          <w:szCs w:val="21"/>
        </w:rPr>
      </w:pPr>
      <w:r>
        <w:rPr>
          <w:rFonts w:hint="eastAsia"/>
          <w:szCs w:val="21"/>
        </w:rPr>
        <w:t>一、宏观经济风险：因我国宏观经济形势以及其他国家、地区宏观经济环境的变化，引起交易标的价值的波动，投资者将自行承担由此产生的损失。</w:t>
      </w:r>
    </w:p>
    <w:p w:rsidR="007B7D25" w:rsidRDefault="007B7D25" w:rsidP="007B7D25">
      <w:pPr>
        <w:spacing w:line="360" w:lineRule="exact"/>
        <w:ind w:firstLineChars="200" w:firstLine="420"/>
        <w:rPr>
          <w:rFonts w:hint="eastAsia"/>
          <w:szCs w:val="21"/>
        </w:rPr>
      </w:pPr>
      <w:r>
        <w:rPr>
          <w:rFonts w:hint="eastAsia"/>
          <w:szCs w:val="21"/>
        </w:rPr>
        <w:t>二、政策风险：由于国家相关法律法规、政策发生变化，紧急措施的出台，相关监管部门监管措施的实施，北交所交易规则及相关文件的修订等原因，可能导致交易标的价值的波动，甚至导致北交所无法继续为您提供交易服务，您将自行承担由此产生的损失。</w:t>
      </w:r>
      <w:r>
        <w:rPr>
          <w:rFonts w:hint="eastAsia"/>
          <w:szCs w:val="21"/>
        </w:rPr>
        <w:t xml:space="preserve"> </w:t>
      </w:r>
    </w:p>
    <w:p w:rsidR="007B7D25" w:rsidRDefault="007B7D25" w:rsidP="007B7D25">
      <w:pPr>
        <w:spacing w:line="360" w:lineRule="exact"/>
        <w:ind w:firstLineChars="200" w:firstLine="420"/>
        <w:rPr>
          <w:rFonts w:hint="eastAsia"/>
          <w:szCs w:val="21"/>
        </w:rPr>
      </w:pPr>
      <w:r>
        <w:rPr>
          <w:rFonts w:hint="eastAsia"/>
          <w:szCs w:val="21"/>
        </w:rPr>
        <w:t>三、信息披露风险：北交所披露的交易标的相关信息（包括但不限于信息披露公告以及交易标的的图片、名称、文字描述及其他相关信息等）系北交所根据转让方提供的信息内容进行的发布，北交所仅对披露信息内容进行齐全性和合规性审核，不保证披露的交易标的相关信息的真实性、完整性和准确性，不保证披露的交易标的名称、图片、描述与交易标的实际相符，北交所也不对交易标的做任何担保。您在决定参与交易活动前，应对交易标的进行全面了解。对明示按交易标的现状进行交易的，您应在提交交易申请前，自行勘察交易标的实物。您提交交易申请、参与竞买的，即表明认可交易标的现状。您将自行承担可能由此产生的损失。</w:t>
      </w:r>
      <w:r>
        <w:rPr>
          <w:rFonts w:hint="eastAsia"/>
          <w:szCs w:val="21"/>
        </w:rPr>
        <w:t xml:space="preserve"> </w:t>
      </w:r>
    </w:p>
    <w:p w:rsidR="007B7D25" w:rsidRDefault="007B7D25" w:rsidP="007B7D25">
      <w:pPr>
        <w:spacing w:line="360" w:lineRule="exact"/>
        <w:ind w:firstLineChars="200" w:firstLine="420"/>
        <w:rPr>
          <w:rFonts w:hint="eastAsia"/>
          <w:szCs w:val="21"/>
        </w:rPr>
      </w:pPr>
      <w:r>
        <w:rPr>
          <w:rFonts w:hint="eastAsia"/>
          <w:szCs w:val="21"/>
        </w:rPr>
        <w:t>四、交易风险：您因未</w:t>
      </w:r>
      <w:r>
        <w:rPr>
          <w:szCs w:val="21"/>
        </w:rPr>
        <w:t>按照</w:t>
      </w:r>
      <w:r>
        <w:rPr>
          <w:rFonts w:hint="eastAsia"/>
          <w:szCs w:val="21"/>
        </w:rPr>
        <w:t>交易规则及相关文件、</w:t>
      </w:r>
      <w:r>
        <w:rPr>
          <w:szCs w:val="21"/>
        </w:rPr>
        <w:t>公告、通知等</w:t>
      </w:r>
      <w:r>
        <w:rPr>
          <w:rFonts w:hint="eastAsia"/>
          <w:szCs w:val="21"/>
        </w:rPr>
        <w:t>的规定参与交易或</w:t>
      </w:r>
      <w:r>
        <w:rPr>
          <w:szCs w:val="21"/>
        </w:rPr>
        <w:t>履行相关义务的，</w:t>
      </w:r>
      <w:r>
        <w:rPr>
          <w:rFonts w:hint="eastAsia"/>
          <w:szCs w:val="21"/>
        </w:rPr>
        <w:t>您交纳的保证金可能被扣除和</w:t>
      </w:r>
      <w:r>
        <w:rPr>
          <w:rFonts w:hint="eastAsia"/>
          <w:szCs w:val="21"/>
        </w:rPr>
        <w:t>/</w:t>
      </w:r>
      <w:r>
        <w:rPr>
          <w:rFonts w:hint="eastAsia"/>
          <w:szCs w:val="21"/>
        </w:rPr>
        <w:t>或产生其他不利后果；因您所填写的信息不真实、不准确或不完整而造成注册账户无法激活或保证金无法退还的，由您自行承担相应后果；交易标的成交后，对交易标的交割过程中所发生的包括但不限于包装、运输、交付、税费等一切费用、纷争等均由交易双方依据北交所交易规则及相关文件规定或交易合同约定，自行承担和处理，北交所不承担任何责任。</w:t>
      </w:r>
    </w:p>
    <w:p w:rsidR="007B7D25" w:rsidRDefault="007B7D25" w:rsidP="007B7D25">
      <w:pPr>
        <w:spacing w:line="360" w:lineRule="exact"/>
        <w:ind w:firstLineChars="200" w:firstLine="420"/>
        <w:rPr>
          <w:rFonts w:hint="eastAsia"/>
          <w:szCs w:val="21"/>
        </w:rPr>
      </w:pPr>
      <w:r>
        <w:rPr>
          <w:rFonts w:hint="eastAsia"/>
          <w:szCs w:val="21"/>
        </w:rPr>
        <w:t>五、互联网风险：您通过北交所交易系统参与交易将存在（包括但不限于）以下风险：交易账户信息泄露或您的身份可能被仿冒的；由于您自身的终端设备和网络异常等原因导致无法正常交易的；您的网络终端设备或软件系统与北交所交易系统不兼容，无法进行交易或交易失败的；由于您自身终端设备时间与北交所交易系统时间不符而导致未按时参与竞价活动的；因缺乏互联网经验，您可能因操作不当造成交易失败或交易失误的。</w:t>
      </w:r>
      <w:r>
        <w:rPr>
          <w:szCs w:val="21"/>
        </w:rPr>
        <w:t>您</w:t>
      </w:r>
      <w:r>
        <w:rPr>
          <w:rFonts w:hint="eastAsia"/>
          <w:szCs w:val="21"/>
        </w:rPr>
        <w:t>将自行承担由此</w:t>
      </w:r>
      <w:r>
        <w:rPr>
          <w:szCs w:val="21"/>
        </w:rPr>
        <w:t>造成的</w:t>
      </w:r>
      <w:r>
        <w:rPr>
          <w:rFonts w:hint="eastAsia"/>
          <w:szCs w:val="21"/>
        </w:rPr>
        <w:t>损失和不利后果。</w:t>
      </w:r>
    </w:p>
    <w:p w:rsidR="007B7D25" w:rsidRDefault="007B7D25" w:rsidP="007B7D25">
      <w:pPr>
        <w:spacing w:line="360" w:lineRule="exact"/>
        <w:ind w:firstLineChars="200" w:firstLine="420"/>
        <w:rPr>
          <w:rFonts w:hint="eastAsia"/>
          <w:szCs w:val="21"/>
        </w:rPr>
      </w:pPr>
      <w:r>
        <w:rPr>
          <w:rFonts w:hint="eastAsia"/>
          <w:szCs w:val="21"/>
        </w:rPr>
        <w:t>六、不可抗力风险：因不可抗力、软硬件故障、通讯故障、电力故障、网络故障、非法入侵、恶意攻击、政府行为、司法行政机关的命令等原因导致北交所交易系统异常或者瘫痪，致使您的交易指令出现延迟、中断、数据错误等情况的，北交所不承担任何责任，您将自行承担由此产生的损失。</w:t>
      </w:r>
    </w:p>
    <w:p w:rsidR="007B7D25" w:rsidRDefault="007B7D25" w:rsidP="007B7D25">
      <w:pPr>
        <w:spacing w:line="360" w:lineRule="exact"/>
        <w:ind w:firstLineChars="200" w:firstLine="420"/>
        <w:rPr>
          <w:rFonts w:hint="eastAsia"/>
          <w:szCs w:val="21"/>
        </w:rPr>
      </w:pPr>
      <w:r>
        <w:rPr>
          <w:rFonts w:hint="eastAsia"/>
          <w:szCs w:val="21"/>
        </w:rPr>
        <w:t>七、其他风险：您参与交易时，他人给予您保证获利或不会发生损失的任何承诺都是没有根据的，类似的承诺不会减少您发生损失的可能。</w:t>
      </w:r>
    </w:p>
    <w:p w:rsidR="007B7D25" w:rsidRDefault="007B7D25" w:rsidP="007B7D25">
      <w:pPr>
        <w:spacing w:line="360" w:lineRule="exact"/>
        <w:ind w:firstLineChars="200" w:firstLine="420"/>
        <w:rPr>
          <w:szCs w:val="21"/>
        </w:rPr>
      </w:pPr>
      <w:r>
        <w:rPr>
          <w:rFonts w:hint="eastAsia"/>
          <w:szCs w:val="21"/>
        </w:rPr>
        <w:t>北交所敬告您，应当根据自身的经济条件、心理及风险承受能力谨慎、理性地参与交易，树立正确的消费、投资理念，注意资金安全。本风险揭示书并不能揭示全部风险及情形，您务必对此有清醒的认识，认真考虑是否参与交易，独立作出参与交易的各项决策。交易有风险，操作须谨慎！</w:t>
      </w:r>
    </w:p>
    <w:p w:rsidR="007B7D25" w:rsidRDefault="007B7D25" w:rsidP="007B7D25">
      <w:pPr>
        <w:adjustRightInd w:val="0"/>
        <w:snapToGrid w:val="0"/>
        <w:spacing w:after="120" w:line="360" w:lineRule="auto"/>
        <w:jc w:val="center"/>
        <w:rPr>
          <w:rFonts w:ascii="黑体" w:eastAsia="黑体" w:hAnsi="华文中宋" w:hint="eastAsia"/>
          <w:b/>
          <w:sz w:val="36"/>
          <w:szCs w:val="36"/>
        </w:rPr>
      </w:pPr>
      <w:r>
        <w:rPr>
          <w:rFonts w:ascii="黑体" w:eastAsia="黑体" w:hAnsi="华文中宋"/>
          <w:b/>
          <w:sz w:val="36"/>
          <w:szCs w:val="36"/>
        </w:rPr>
        <w:br w:type="page"/>
      </w:r>
      <w:r>
        <w:rPr>
          <w:rFonts w:ascii="黑体" w:eastAsia="黑体" w:hAnsi="华文中宋" w:hint="eastAsia"/>
          <w:b/>
          <w:sz w:val="36"/>
          <w:szCs w:val="36"/>
        </w:rPr>
        <w:lastRenderedPageBreak/>
        <w:t>受让申请与承诺</w:t>
      </w:r>
    </w:p>
    <w:p w:rsidR="007B7D25" w:rsidRDefault="007B7D25" w:rsidP="007B7D25">
      <w:pPr>
        <w:adjustRightInd w:val="0"/>
        <w:snapToGrid w:val="0"/>
        <w:spacing w:after="120" w:line="400" w:lineRule="exact"/>
        <w:rPr>
          <w:rFonts w:ascii="宋体" w:hAnsi="宋体" w:hint="eastAsia"/>
          <w:b/>
          <w:sz w:val="24"/>
        </w:rPr>
      </w:pPr>
      <w:r>
        <w:rPr>
          <w:rFonts w:ascii="宋体" w:hAnsi="宋体" w:hint="eastAsia"/>
          <w:b/>
          <w:sz w:val="24"/>
        </w:rPr>
        <w:t>北京</w:t>
      </w:r>
      <w:r>
        <w:rPr>
          <w:rFonts w:ascii="宋体" w:hAnsi="宋体"/>
          <w:b/>
          <w:sz w:val="24"/>
        </w:rPr>
        <w:t>产权交易所：</w:t>
      </w:r>
    </w:p>
    <w:p w:rsidR="007B7D25" w:rsidRDefault="007B7D25" w:rsidP="007B7D25">
      <w:pPr>
        <w:adjustRightInd w:val="0"/>
        <w:snapToGrid w:val="0"/>
        <w:spacing w:after="120" w:line="400" w:lineRule="exact"/>
        <w:ind w:firstLineChars="196" w:firstLine="470"/>
        <w:jc w:val="left"/>
        <w:rPr>
          <w:rFonts w:ascii="宋体" w:hAnsi="宋体"/>
          <w:b/>
          <w:sz w:val="32"/>
          <w:szCs w:val="32"/>
        </w:rPr>
      </w:pPr>
      <w:r>
        <w:rPr>
          <w:rFonts w:ascii="宋体" w:hAnsi="宋体"/>
          <w:sz w:val="24"/>
        </w:rPr>
        <w:t>本意向受让方</w:t>
      </w:r>
      <w:r>
        <w:rPr>
          <w:rFonts w:ascii="宋体" w:hAnsi="宋体" w:hint="eastAsia"/>
          <w:sz w:val="24"/>
        </w:rPr>
        <w:t>拟</w:t>
      </w:r>
      <w:r>
        <w:rPr>
          <w:rFonts w:ascii="宋体" w:hAnsi="宋体"/>
          <w:sz w:val="24"/>
        </w:rPr>
        <w:t>受让</w:t>
      </w:r>
      <w:r>
        <w:rPr>
          <w:rFonts w:ascii="宋体" w:hAnsi="宋体" w:hint="eastAsia"/>
          <w:sz w:val="24"/>
        </w:rPr>
        <w:t>(转让方名称)</w:t>
      </w:r>
      <w:r>
        <w:rPr>
          <w:rFonts w:ascii="宋体" w:hAnsi="宋体"/>
          <w:sz w:val="24"/>
          <w:u w:val="single"/>
        </w:rPr>
        <w:t xml:space="preserve">   </w:t>
      </w:r>
      <w:r>
        <w:rPr>
          <w:rFonts w:ascii="宋体" w:hAnsi="宋体" w:hint="eastAsia"/>
          <w:sz w:val="24"/>
          <w:u w:val="single"/>
        </w:rPr>
        <w:t xml:space="preserve">                                        </w:t>
      </w:r>
      <w:r>
        <w:rPr>
          <w:rFonts w:ascii="宋体" w:hAnsi="宋体"/>
          <w:sz w:val="24"/>
        </w:rPr>
        <w:t xml:space="preserve"> 持有的</w:t>
      </w:r>
      <w:r>
        <w:rPr>
          <w:rFonts w:ascii="宋体" w:hAnsi="宋体" w:hint="eastAsia"/>
          <w:sz w:val="24"/>
        </w:rPr>
        <w:t>(转让标的名称</w:t>
      </w:r>
      <w:r>
        <w:rPr>
          <w:rFonts w:ascii="宋体" w:hAnsi="宋体" w:hint="eastAsia"/>
          <w:sz w:val="24"/>
          <w:u w:val="single"/>
        </w:rPr>
        <w:t xml:space="preserve">）                                          </w:t>
      </w:r>
      <w:r>
        <w:rPr>
          <w:rFonts w:ascii="宋体" w:hAnsi="宋体"/>
          <w:sz w:val="24"/>
        </w:rPr>
        <w:t>，依照公开、公平、公正、诚实的原则，作出如下</w:t>
      </w:r>
      <w:r>
        <w:rPr>
          <w:rFonts w:ascii="宋体" w:hAnsi="宋体"/>
          <w:sz w:val="24"/>
          <w:szCs w:val="21"/>
        </w:rPr>
        <w:t>承诺：</w:t>
      </w:r>
    </w:p>
    <w:p w:rsidR="007B7D25" w:rsidRDefault="007B7D25" w:rsidP="007B7D25">
      <w:pPr>
        <w:adjustRightInd w:val="0"/>
        <w:snapToGrid w:val="0"/>
        <w:spacing w:after="120" w:line="400" w:lineRule="exact"/>
        <w:ind w:firstLine="470"/>
        <w:jc w:val="left"/>
        <w:rPr>
          <w:rFonts w:ascii="宋体" w:hAnsi="宋体"/>
          <w:sz w:val="24"/>
        </w:rPr>
      </w:pPr>
      <w:r>
        <w:rPr>
          <w:rFonts w:ascii="宋体" w:hAnsi="宋体"/>
          <w:sz w:val="24"/>
        </w:rPr>
        <w:t>1</w:t>
      </w:r>
      <w:r>
        <w:rPr>
          <w:rFonts w:ascii="宋体" w:hAnsi="宋体" w:hint="eastAsia"/>
          <w:sz w:val="24"/>
        </w:rPr>
        <w:t>.</w:t>
      </w:r>
      <w:r>
        <w:rPr>
          <w:rFonts w:ascii="宋体" w:hAnsi="宋体"/>
          <w:sz w:val="24"/>
        </w:rPr>
        <w:t xml:space="preserve"> 本次受让是我方真实意愿表示，相关行为已经过有效的内部决策并得到相应的批准，所提交材料及受让申请中内容不存在虚假记载、误导性陈述或重大遗漏，</w:t>
      </w:r>
      <w:r>
        <w:rPr>
          <w:rFonts w:ascii="宋体" w:hAnsi="宋体" w:hint="eastAsia"/>
          <w:sz w:val="24"/>
        </w:rPr>
        <w:t>我方</w:t>
      </w:r>
      <w:r>
        <w:rPr>
          <w:rFonts w:ascii="宋体" w:hAnsi="宋体"/>
          <w:sz w:val="24"/>
        </w:rPr>
        <w:t>对其真实性、完整性、合法性、有效性承担相应的法律责任。</w:t>
      </w:r>
      <w:r>
        <w:rPr>
          <w:rFonts w:ascii="宋体" w:hAnsi="宋体" w:hint="eastAsia"/>
          <w:sz w:val="24"/>
        </w:rPr>
        <w:t>（法人及其他经济组织适用）</w:t>
      </w:r>
    </w:p>
    <w:p w:rsidR="007B7D25" w:rsidRDefault="007B7D25" w:rsidP="007B7D25">
      <w:pPr>
        <w:adjustRightInd w:val="0"/>
        <w:snapToGrid w:val="0"/>
        <w:spacing w:after="120" w:line="400" w:lineRule="exact"/>
        <w:ind w:firstLine="480"/>
        <w:rPr>
          <w:rFonts w:ascii="宋体" w:hAnsi="宋体"/>
          <w:sz w:val="24"/>
        </w:rPr>
      </w:pPr>
      <w:r>
        <w:rPr>
          <w:rFonts w:ascii="宋体" w:hAnsi="宋体"/>
          <w:sz w:val="24"/>
        </w:rPr>
        <w:t>本次受让是我方真实意愿表示，所提交材料及受让申请中内容不存在虚假记载、误导性陈述或重大遗漏，并对其真实性、完整性、合法性、有效性承担相应的法律责任。（自然人适用）</w:t>
      </w:r>
    </w:p>
    <w:p w:rsidR="007B7D25" w:rsidRDefault="007B7D25" w:rsidP="007B7D25">
      <w:pPr>
        <w:adjustRightInd w:val="0"/>
        <w:snapToGrid w:val="0"/>
        <w:spacing w:after="120" w:line="400" w:lineRule="exact"/>
        <w:ind w:firstLineChars="200" w:firstLine="480"/>
        <w:outlineLvl w:val="0"/>
        <w:rPr>
          <w:rFonts w:ascii="宋体" w:hAnsi="宋体"/>
          <w:sz w:val="24"/>
        </w:rPr>
      </w:pPr>
      <w:r>
        <w:rPr>
          <w:rFonts w:ascii="宋体" w:hAnsi="宋体" w:hint="eastAsia"/>
          <w:sz w:val="24"/>
        </w:rPr>
        <w:t xml:space="preserve">2. </w:t>
      </w:r>
      <w:r>
        <w:rPr>
          <w:rFonts w:ascii="宋体" w:hAnsi="宋体"/>
          <w:sz w:val="24"/>
        </w:rPr>
        <w:t>我方系合法有效存续的</w:t>
      </w:r>
      <w:r>
        <w:rPr>
          <w:rFonts w:ascii="宋体" w:hAnsi="宋体" w:hint="eastAsia"/>
          <w:sz w:val="24"/>
        </w:rPr>
        <w:t>民事主体；</w:t>
      </w:r>
      <w:r>
        <w:rPr>
          <w:rFonts w:ascii="宋体" w:hAnsi="宋体"/>
          <w:sz w:val="24"/>
        </w:rPr>
        <w:t>具有良好的财务状况、支付能力和商业信用，且资金来源合法，符合有关法律法规及本项目对受让</w:t>
      </w:r>
      <w:r>
        <w:rPr>
          <w:rFonts w:ascii="宋体" w:hAnsi="宋体" w:hint="eastAsia"/>
          <w:sz w:val="24"/>
        </w:rPr>
        <w:t>方</w:t>
      </w:r>
      <w:r>
        <w:rPr>
          <w:rFonts w:ascii="宋体" w:hAnsi="宋体"/>
          <w:sz w:val="24"/>
        </w:rPr>
        <w:t>应当具备条件的规定。</w:t>
      </w:r>
      <w:r>
        <w:rPr>
          <w:rFonts w:ascii="宋体" w:hAnsi="宋体" w:hint="eastAsia"/>
          <w:sz w:val="24"/>
        </w:rPr>
        <w:t>根据项目需要，我方同意配合向转让方提供有关我方</w:t>
      </w:r>
      <w:r>
        <w:rPr>
          <w:rFonts w:ascii="宋体" w:hAnsi="宋体"/>
          <w:sz w:val="24"/>
        </w:rPr>
        <w:t>财务状况、支付能力和商业信用</w:t>
      </w:r>
      <w:r>
        <w:rPr>
          <w:rFonts w:ascii="宋体" w:hAnsi="宋体" w:hint="eastAsia"/>
          <w:sz w:val="24"/>
        </w:rPr>
        <w:t>良好的证明性文件。（法人及其他经济组织适用）</w:t>
      </w:r>
    </w:p>
    <w:p w:rsidR="007B7D25" w:rsidRDefault="007B7D25" w:rsidP="007B7D25">
      <w:pPr>
        <w:adjustRightInd w:val="0"/>
        <w:snapToGrid w:val="0"/>
        <w:spacing w:after="120" w:line="400" w:lineRule="exact"/>
        <w:ind w:firstLineChars="200" w:firstLine="480"/>
        <w:rPr>
          <w:rFonts w:ascii="宋体" w:hAnsi="宋体"/>
          <w:spacing w:val="26"/>
          <w:sz w:val="24"/>
        </w:rPr>
      </w:pPr>
      <w:r>
        <w:rPr>
          <w:rFonts w:ascii="宋体" w:hAnsi="宋体"/>
          <w:sz w:val="24"/>
        </w:rPr>
        <w:t>我方具有完全民事行为能力，并具备良好的社会信誉和支付能力，且资金来源合法，符合有关法律法规及本项目对受让</w:t>
      </w:r>
      <w:r>
        <w:rPr>
          <w:rFonts w:ascii="宋体" w:hAnsi="宋体" w:hint="eastAsia"/>
          <w:sz w:val="24"/>
        </w:rPr>
        <w:t>方</w:t>
      </w:r>
      <w:r>
        <w:rPr>
          <w:rFonts w:ascii="宋体" w:hAnsi="宋体"/>
          <w:sz w:val="24"/>
        </w:rPr>
        <w:t>应当具备条件的规定。</w:t>
      </w:r>
      <w:r>
        <w:rPr>
          <w:rFonts w:ascii="宋体" w:hAnsi="宋体" w:hint="eastAsia"/>
          <w:sz w:val="24"/>
        </w:rPr>
        <w:t>根据项目需要，我方同意配合向转让方提供有关我方</w:t>
      </w:r>
      <w:r>
        <w:rPr>
          <w:rFonts w:ascii="宋体" w:hAnsi="宋体"/>
          <w:sz w:val="24"/>
        </w:rPr>
        <w:t>社会信誉和支付能力</w:t>
      </w:r>
      <w:r>
        <w:rPr>
          <w:rFonts w:ascii="宋体" w:hAnsi="宋体" w:hint="eastAsia"/>
          <w:sz w:val="24"/>
        </w:rPr>
        <w:t>良好的证明性文件。</w:t>
      </w:r>
      <w:r>
        <w:rPr>
          <w:rFonts w:ascii="宋体" w:hAnsi="宋体"/>
          <w:sz w:val="24"/>
        </w:rPr>
        <w:t>（自然人适用）</w:t>
      </w:r>
    </w:p>
    <w:p w:rsidR="007B7D25" w:rsidRDefault="007B7D25" w:rsidP="007B7D25">
      <w:pPr>
        <w:adjustRightInd w:val="0"/>
        <w:snapToGrid w:val="0"/>
        <w:spacing w:after="120" w:line="400" w:lineRule="exact"/>
        <w:ind w:firstLine="450"/>
        <w:rPr>
          <w:rFonts w:ascii="宋体" w:hAnsi="宋体" w:hint="eastAsia"/>
          <w:sz w:val="24"/>
        </w:rPr>
      </w:pPr>
      <w:r>
        <w:rPr>
          <w:rFonts w:ascii="宋体" w:hAnsi="宋体" w:hint="eastAsia"/>
          <w:sz w:val="24"/>
        </w:rPr>
        <w:t xml:space="preserve">3. </w:t>
      </w:r>
      <w:r>
        <w:rPr>
          <w:rFonts w:ascii="宋体" w:hAnsi="宋体"/>
          <w:sz w:val="24"/>
        </w:rPr>
        <w:t>我方已</w:t>
      </w:r>
      <w:r>
        <w:rPr>
          <w:rFonts w:ascii="宋体" w:hAnsi="宋体"/>
          <w:bCs/>
          <w:sz w:val="24"/>
        </w:rPr>
        <w:t>充分了解并接受信息</w:t>
      </w:r>
      <w:r>
        <w:rPr>
          <w:rFonts w:ascii="宋体" w:hAnsi="宋体" w:hint="eastAsia"/>
          <w:bCs/>
          <w:sz w:val="24"/>
        </w:rPr>
        <w:t>披露</w:t>
      </w:r>
      <w:r>
        <w:rPr>
          <w:rFonts w:ascii="宋体" w:hAnsi="宋体"/>
          <w:bCs/>
          <w:sz w:val="24"/>
        </w:rPr>
        <w:t>的全部内容和要求，</w:t>
      </w:r>
      <w:r>
        <w:rPr>
          <w:rFonts w:ascii="宋体" w:hAnsi="宋体" w:hint="eastAsia"/>
          <w:bCs/>
          <w:sz w:val="24"/>
        </w:rPr>
        <w:t>且已</w:t>
      </w:r>
      <w:r>
        <w:rPr>
          <w:rFonts w:ascii="宋体" w:hAnsi="宋体"/>
          <w:bCs/>
          <w:sz w:val="24"/>
        </w:rPr>
        <w:t>认真阅读并充分理解</w:t>
      </w:r>
      <w:r>
        <w:rPr>
          <w:rFonts w:ascii="宋体" w:hAnsi="宋体" w:hint="eastAsia"/>
          <w:bCs/>
          <w:sz w:val="24"/>
        </w:rPr>
        <w:t>《交易风险揭示书》的</w:t>
      </w:r>
      <w:r>
        <w:rPr>
          <w:rFonts w:ascii="宋体" w:hAnsi="宋体"/>
          <w:bCs/>
          <w:sz w:val="24"/>
        </w:rPr>
        <w:t>全部内容，认真考虑了标的和标的企业</w:t>
      </w:r>
      <w:r>
        <w:rPr>
          <w:rFonts w:ascii="宋体" w:hAnsi="宋体"/>
          <w:sz w:val="24"/>
        </w:rPr>
        <w:t>经营、行业、市场、政策以及其他不可预计的</w:t>
      </w:r>
      <w:r>
        <w:rPr>
          <w:rFonts w:ascii="宋体" w:hAnsi="宋体"/>
          <w:bCs/>
          <w:sz w:val="24"/>
        </w:rPr>
        <w:t>各项风险因素，</w:t>
      </w:r>
      <w:r>
        <w:rPr>
          <w:rFonts w:ascii="宋体" w:hAnsi="宋体" w:hint="eastAsia"/>
          <w:sz w:val="24"/>
        </w:rPr>
        <w:t>愿意</w:t>
      </w:r>
      <w:r>
        <w:rPr>
          <w:rFonts w:ascii="宋体" w:hAnsi="宋体"/>
          <w:sz w:val="24"/>
        </w:rPr>
        <w:t>承担</w:t>
      </w:r>
      <w:r>
        <w:rPr>
          <w:rFonts w:ascii="宋体" w:hAnsi="宋体"/>
          <w:bCs/>
          <w:sz w:val="24"/>
        </w:rPr>
        <w:t>可能存在的</w:t>
      </w:r>
      <w:r>
        <w:rPr>
          <w:rFonts w:ascii="宋体" w:hAnsi="宋体" w:hint="eastAsia"/>
          <w:bCs/>
          <w:sz w:val="24"/>
        </w:rPr>
        <w:t>一切</w:t>
      </w:r>
      <w:r>
        <w:rPr>
          <w:rFonts w:ascii="宋体" w:hAnsi="宋体"/>
          <w:sz w:val="24"/>
        </w:rPr>
        <w:t>交易风险。</w:t>
      </w:r>
    </w:p>
    <w:p w:rsidR="007B7D25" w:rsidRDefault="007B7D25" w:rsidP="007B7D25">
      <w:pPr>
        <w:adjustRightInd w:val="0"/>
        <w:snapToGrid w:val="0"/>
        <w:spacing w:after="120" w:line="400" w:lineRule="exact"/>
        <w:ind w:firstLine="480"/>
        <w:rPr>
          <w:rFonts w:ascii="宋体" w:hAnsi="宋体" w:hint="eastAsia"/>
          <w:sz w:val="24"/>
        </w:rPr>
      </w:pPr>
      <w:r>
        <w:rPr>
          <w:rFonts w:ascii="宋体" w:hAnsi="宋体" w:hint="eastAsia"/>
          <w:sz w:val="24"/>
        </w:rPr>
        <w:t>4. 我方已充分了解并承诺在参与产权受让过程中遵守有关法律法规和北京产权交易所相关交易规则及相关规定，按照有关要求履行我方义务。</w:t>
      </w:r>
    </w:p>
    <w:p w:rsidR="007B7D25" w:rsidRDefault="007B7D25" w:rsidP="007B7D25">
      <w:pPr>
        <w:adjustRightInd w:val="0"/>
        <w:snapToGrid w:val="0"/>
        <w:spacing w:after="120" w:line="400" w:lineRule="exact"/>
        <w:ind w:firstLine="450"/>
        <w:rPr>
          <w:rFonts w:ascii="宋体" w:hAnsi="宋体" w:hint="eastAsia"/>
          <w:sz w:val="24"/>
        </w:rPr>
      </w:pPr>
      <w:r>
        <w:rPr>
          <w:rFonts w:ascii="宋体" w:hAnsi="宋体" w:hint="eastAsia"/>
          <w:sz w:val="24"/>
        </w:rPr>
        <w:t>5. 我方承诺以不低于转让底价参与后续交易活动。</w:t>
      </w:r>
    </w:p>
    <w:p w:rsidR="007B7D25" w:rsidRDefault="007B7D25" w:rsidP="007B7D25">
      <w:pPr>
        <w:adjustRightInd w:val="0"/>
        <w:snapToGrid w:val="0"/>
        <w:spacing w:after="120" w:line="400" w:lineRule="exact"/>
        <w:ind w:firstLine="450"/>
        <w:rPr>
          <w:rFonts w:ascii="宋体" w:hAnsi="宋体" w:hint="eastAsia"/>
          <w:sz w:val="24"/>
        </w:rPr>
      </w:pPr>
      <w:r>
        <w:rPr>
          <w:rFonts w:ascii="宋体" w:hAnsi="宋体" w:hint="eastAsia"/>
          <w:sz w:val="24"/>
        </w:rPr>
        <w:t>6. 我方承诺,被确认为受让方后按照北京产权交易所收费办法及相关交易文件的约定及时支付交易服务费用，不因与转让方任何争议或合同解除终止等任何原因拒绝交纳或主张退还交易服务费用。</w:t>
      </w:r>
    </w:p>
    <w:p w:rsidR="007B7D25" w:rsidRDefault="007B7D25" w:rsidP="007B7D25">
      <w:pPr>
        <w:adjustRightInd w:val="0"/>
        <w:snapToGrid w:val="0"/>
        <w:spacing w:after="120" w:line="400" w:lineRule="exact"/>
        <w:ind w:firstLine="450"/>
        <w:rPr>
          <w:rFonts w:ascii="宋体" w:hAnsi="宋体" w:hint="eastAsia"/>
          <w:sz w:val="24"/>
        </w:rPr>
      </w:pPr>
      <w:r>
        <w:rPr>
          <w:rFonts w:ascii="宋体" w:hAnsi="宋体" w:hint="eastAsia"/>
          <w:sz w:val="24"/>
        </w:rPr>
        <w:t>7. 我方承诺已了解并严格遵守《北京产权交易所企业</w:t>
      </w:r>
      <w:r>
        <w:rPr>
          <w:rFonts w:ascii="宋体" w:hAnsi="宋体"/>
          <w:sz w:val="24"/>
        </w:rPr>
        <w:t>国有产权转让</w:t>
      </w:r>
      <w:r>
        <w:rPr>
          <w:rFonts w:ascii="宋体" w:hAnsi="宋体" w:hint="eastAsia"/>
          <w:sz w:val="24"/>
        </w:rPr>
        <w:t>股东行使优先购买权操作细则》的相关规定（涉及其他股东未放弃优先购买权情形的适用）。</w:t>
      </w:r>
    </w:p>
    <w:p w:rsidR="007B7D25" w:rsidRDefault="007B7D25" w:rsidP="007B7D25">
      <w:pPr>
        <w:spacing w:line="400" w:lineRule="exact"/>
        <w:ind w:firstLineChars="200" w:firstLine="480"/>
        <w:rPr>
          <w:rFonts w:ascii="宋体" w:hAnsi="宋体"/>
          <w:sz w:val="24"/>
        </w:rPr>
      </w:pPr>
      <w:r>
        <w:rPr>
          <w:rFonts w:ascii="宋体" w:hAnsi="宋体"/>
          <w:sz w:val="24"/>
        </w:rPr>
        <w:t>8</w:t>
      </w:r>
      <w:r>
        <w:rPr>
          <w:rFonts w:ascii="宋体" w:hAnsi="宋体" w:hint="eastAsia"/>
          <w:sz w:val="24"/>
        </w:rPr>
        <w:t>.如涉及交易资金跨境结算，我方承诺按照外汇管理部门的相关规定办理结算手续。</w:t>
      </w:r>
    </w:p>
    <w:p w:rsidR="007B7D25" w:rsidRDefault="007B7D25" w:rsidP="007B7D25">
      <w:pPr>
        <w:spacing w:line="400" w:lineRule="exact"/>
        <w:rPr>
          <w:rFonts w:ascii="宋体" w:hAnsi="宋体" w:hint="eastAsia"/>
          <w:sz w:val="24"/>
        </w:rPr>
      </w:pPr>
      <w:r>
        <w:rPr>
          <w:rFonts w:ascii="宋体" w:hAnsi="宋体" w:hint="eastAsia"/>
          <w:sz w:val="24"/>
        </w:rPr>
        <w:t>我方保证遵守以上承诺，如违反上述承诺或有违规行为，给交易相关方造成损失的，我方愿意承担法律责任及相应的经济赔偿责任。</w:t>
      </w:r>
    </w:p>
    <w:p w:rsidR="007B7D25" w:rsidRDefault="007B7D25" w:rsidP="007B7D25">
      <w:pPr>
        <w:spacing w:before="78" w:after="78"/>
        <w:jc w:val="center"/>
        <w:rPr>
          <w:rFonts w:ascii="宋体" w:hAnsi="宋体" w:hint="eastAsia"/>
          <w:b/>
          <w:sz w:val="36"/>
          <w:szCs w:val="36"/>
        </w:rPr>
      </w:pPr>
      <w:r>
        <w:rPr>
          <w:rFonts w:ascii="宋体" w:hAnsi="宋体"/>
          <w:b/>
          <w:sz w:val="36"/>
          <w:szCs w:val="36"/>
        </w:rPr>
        <w:lastRenderedPageBreak/>
        <w:t>意向受让方</w:t>
      </w:r>
      <w:r>
        <w:rPr>
          <w:rFonts w:ascii="宋体" w:hAnsi="宋体" w:hint="eastAsia"/>
          <w:b/>
          <w:sz w:val="36"/>
          <w:szCs w:val="36"/>
        </w:rPr>
        <w:t>基本情况</w:t>
      </w:r>
    </w:p>
    <w:p w:rsidR="007B7D25" w:rsidRDefault="007B7D25" w:rsidP="007B7D25">
      <w:pPr>
        <w:jc w:val="right"/>
        <w:textAlignment w:val="baseline"/>
        <w:rPr>
          <w:rFonts w:ascii="宋体" w:hAnsi="宋体" w:hint="eastAsia"/>
          <w:sz w:val="24"/>
        </w:rPr>
      </w:pPr>
      <w:r>
        <w:rPr>
          <w:rFonts w:ascii="宋体" w:hAnsi="宋体" w:hint="eastAsia"/>
          <w:sz w:val="24"/>
        </w:rPr>
        <w:t>货币单位：万元</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60"/>
        <w:gridCol w:w="1275"/>
        <w:gridCol w:w="142"/>
        <w:gridCol w:w="1418"/>
        <w:gridCol w:w="645"/>
        <w:gridCol w:w="347"/>
        <w:gridCol w:w="13"/>
        <w:gridCol w:w="810"/>
        <w:gridCol w:w="270"/>
        <w:gridCol w:w="360"/>
        <w:gridCol w:w="106"/>
        <w:gridCol w:w="284"/>
        <w:gridCol w:w="690"/>
        <w:gridCol w:w="302"/>
        <w:gridCol w:w="1318"/>
      </w:tblGrid>
      <w:tr w:rsidR="007B7D25" w:rsidTr="004F7255">
        <w:trPr>
          <w:cantSplit/>
          <w:trHeight w:val="808"/>
        </w:trPr>
        <w:tc>
          <w:tcPr>
            <w:tcW w:w="1560" w:type="dxa"/>
            <w:tcBorders>
              <w:top w:val="single" w:sz="12" w:space="0" w:color="auto"/>
              <w:bottom w:val="single" w:sz="6" w:space="0" w:color="auto"/>
            </w:tcBorders>
            <w:vAlign w:val="center"/>
          </w:tcPr>
          <w:p w:rsidR="007B7D25" w:rsidRDefault="007B7D25" w:rsidP="004F7255">
            <w:pPr>
              <w:ind w:firstLineChars="50" w:firstLine="120"/>
              <w:rPr>
                <w:rFonts w:ascii="宋体" w:hAnsi="宋体"/>
                <w:b/>
                <w:bCs/>
                <w:sz w:val="24"/>
              </w:rPr>
            </w:pPr>
            <w:r>
              <w:rPr>
                <w:rFonts w:ascii="宋体" w:hAnsi="宋体"/>
                <w:b/>
                <w:bCs/>
                <w:sz w:val="24"/>
              </w:rPr>
              <w:t>名  称</w:t>
            </w:r>
          </w:p>
        </w:tc>
        <w:tc>
          <w:tcPr>
            <w:tcW w:w="7980" w:type="dxa"/>
            <w:gridSpan w:val="14"/>
            <w:tcBorders>
              <w:top w:val="single" w:sz="12"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615"/>
        </w:trPr>
        <w:tc>
          <w:tcPr>
            <w:tcW w:w="4395" w:type="dxa"/>
            <w:gridSpan w:val="4"/>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是否标的公司</w:t>
            </w:r>
            <w:r>
              <w:rPr>
                <w:rFonts w:ascii="宋体" w:hAnsi="宋体"/>
                <w:sz w:val="24"/>
              </w:rPr>
              <w:t>股东</w:t>
            </w:r>
          </w:p>
        </w:tc>
        <w:tc>
          <w:tcPr>
            <w:tcW w:w="5145" w:type="dxa"/>
            <w:gridSpan w:val="11"/>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sz w:val="24"/>
              </w:rPr>
              <w:t>是</w:t>
            </w:r>
            <w:r>
              <w:rPr>
                <w:rFonts w:ascii="宋体" w:hAnsi="宋体" w:hint="eastAsia"/>
              </w:rPr>
              <w:t xml:space="preserve">□        </w:t>
            </w:r>
            <w:r>
              <w:rPr>
                <w:rFonts w:ascii="宋体" w:hAnsi="宋体"/>
                <w:sz w:val="24"/>
              </w:rPr>
              <w:t>否</w:t>
            </w:r>
            <w:r>
              <w:rPr>
                <w:rFonts w:ascii="宋体" w:hAnsi="宋体" w:hint="eastAsia"/>
              </w:rPr>
              <w:t>□</w:t>
            </w:r>
          </w:p>
        </w:tc>
      </w:tr>
      <w:tr w:rsidR="007B7D25" w:rsidTr="004F7255">
        <w:trPr>
          <w:cantSplit/>
          <w:trHeight w:val="615"/>
        </w:trPr>
        <w:tc>
          <w:tcPr>
            <w:tcW w:w="4395" w:type="dxa"/>
            <w:gridSpan w:val="4"/>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是否涉及企业</w:t>
            </w:r>
            <w:r>
              <w:rPr>
                <w:rFonts w:ascii="宋体" w:hAnsi="宋体"/>
                <w:sz w:val="24"/>
              </w:rPr>
              <w:t>管理层</w:t>
            </w:r>
          </w:p>
        </w:tc>
        <w:tc>
          <w:tcPr>
            <w:tcW w:w="5145" w:type="dxa"/>
            <w:gridSpan w:val="11"/>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sz w:val="24"/>
              </w:rPr>
              <w:t>是</w:t>
            </w:r>
            <w:r>
              <w:rPr>
                <w:rFonts w:ascii="宋体" w:hAnsi="宋体" w:hint="eastAsia"/>
              </w:rPr>
              <w:t xml:space="preserve">□        </w:t>
            </w:r>
            <w:r>
              <w:rPr>
                <w:rFonts w:ascii="宋体" w:hAnsi="宋体"/>
                <w:sz w:val="24"/>
              </w:rPr>
              <w:t>否</w:t>
            </w:r>
            <w:r>
              <w:rPr>
                <w:rFonts w:ascii="宋体" w:hAnsi="宋体" w:hint="eastAsia"/>
              </w:rPr>
              <w:t>□</w:t>
            </w:r>
          </w:p>
        </w:tc>
      </w:tr>
      <w:tr w:rsidR="007B7D25" w:rsidTr="004F7255">
        <w:trPr>
          <w:cantSplit/>
          <w:trHeight w:val="615"/>
        </w:trPr>
        <w:tc>
          <w:tcPr>
            <w:tcW w:w="4395" w:type="dxa"/>
            <w:gridSpan w:val="4"/>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是</w:t>
            </w:r>
            <w:r>
              <w:rPr>
                <w:rFonts w:ascii="宋体" w:hAnsi="宋体"/>
                <w:sz w:val="24"/>
              </w:rPr>
              <w:t>否为联合受让</w:t>
            </w:r>
            <w:r>
              <w:rPr>
                <w:rFonts w:ascii="宋体" w:hAnsi="宋体" w:hint="eastAsia"/>
                <w:sz w:val="24"/>
              </w:rPr>
              <w:t>体</w:t>
            </w:r>
          </w:p>
        </w:tc>
        <w:tc>
          <w:tcPr>
            <w:tcW w:w="5145" w:type="dxa"/>
            <w:gridSpan w:val="11"/>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sz w:val="24"/>
              </w:rPr>
              <w:t>是</w:t>
            </w:r>
            <w:r>
              <w:rPr>
                <w:rFonts w:ascii="宋体" w:hAnsi="宋体" w:hint="eastAsia"/>
              </w:rPr>
              <w:t xml:space="preserve">□        </w:t>
            </w:r>
            <w:r>
              <w:rPr>
                <w:rFonts w:ascii="宋体" w:hAnsi="宋体"/>
                <w:sz w:val="24"/>
              </w:rPr>
              <w:t>否</w:t>
            </w:r>
            <w:r>
              <w:rPr>
                <w:rFonts w:ascii="宋体" w:hAnsi="宋体" w:hint="eastAsia"/>
              </w:rPr>
              <w:t>□</w:t>
            </w:r>
          </w:p>
        </w:tc>
      </w:tr>
      <w:tr w:rsidR="007B7D25" w:rsidTr="004F7255">
        <w:trPr>
          <w:cantSplit/>
          <w:trHeight w:val="615"/>
        </w:trPr>
        <w:tc>
          <w:tcPr>
            <w:tcW w:w="1560" w:type="dxa"/>
            <w:vMerge w:val="restart"/>
            <w:tcBorders>
              <w:top w:val="single" w:sz="6" w:space="0" w:color="auto"/>
              <w:bottom w:val="single" w:sz="6" w:space="0" w:color="auto"/>
            </w:tcBorders>
            <w:vAlign w:val="center"/>
          </w:tcPr>
          <w:p w:rsidR="007B7D25" w:rsidRDefault="007B7D25" w:rsidP="004F7255">
            <w:pPr>
              <w:jc w:val="center"/>
              <w:rPr>
                <w:rFonts w:ascii="宋体" w:hAnsi="宋体" w:hint="eastAsia"/>
                <w:b/>
                <w:bCs/>
                <w:sz w:val="24"/>
              </w:rPr>
            </w:pPr>
            <w:r>
              <w:rPr>
                <w:rFonts w:ascii="宋体" w:hAnsi="宋体" w:hint="eastAsia"/>
                <w:b/>
                <w:bCs/>
                <w:sz w:val="24"/>
              </w:rPr>
              <w:t>意</w:t>
            </w:r>
            <w:r>
              <w:rPr>
                <w:rFonts w:ascii="宋体" w:hAnsi="宋体"/>
                <w:b/>
                <w:bCs/>
                <w:sz w:val="24"/>
              </w:rPr>
              <w:t>向受让方</w:t>
            </w:r>
            <w:r>
              <w:rPr>
                <w:rFonts w:ascii="宋体" w:hAnsi="宋体" w:hint="eastAsia"/>
                <w:b/>
                <w:bCs/>
                <w:sz w:val="24"/>
              </w:rPr>
              <w:t>联系信息</w:t>
            </w:r>
          </w:p>
        </w:tc>
        <w:tc>
          <w:tcPr>
            <w:tcW w:w="1275" w:type="dxa"/>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联系人</w:t>
            </w:r>
          </w:p>
        </w:tc>
        <w:tc>
          <w:tcPr>
            <w:tcW w:w="1560"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p>
        </w:tc>
        <w:tc>
          <w:tcPr>
            <w:tcW w:w="992" w:type="dxa"/>
            <w:gridSpan w:val="2"/>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手</w:t>
            </w:r>
            <w:r>
              <w:rPr>
                <w:rFonts w:ascii="宋体" w:hAnsi="宋体"/>
                <w:sz w:val="24"/>
              </w:rPr>
              <w:t>机</w:t>
            </w:r>
          </w:p>
        </w:tc>
        <w:tc>
          <w:tcPr>
            <w:tcW w:w="1559" w:type="dxa"/>
            <w:gridSpan w:val="5"/>
            <w:tcBorders>
              <w:top w:val="single" w:sz="6" w:space="0" w:color="auto"/>
              <w:bottom w:val="single" w:sz="6" w:space="0" w:color="auto"/>
            </w:tcBorders>
            <w:vAlign w:val="center"/>
          </w:tcPr>
          <w:p w:rsidR="007B7D25" w:rsidRDefault="007B7D25" w:rsidP="004F7255">
            <w:pPr>
              <w:jc w:val="center"/>
              <w:rPr>
                <w:rFonts w:ascii="宋体" w:hAnsi="宋体"/>
                <w:sz w:val="24"/>
              </w:rPr>
            </w:pPr>
          </w:p>
        </w:tc>
        <w:tc>
          <w:tcPr>
            <w:tcW w:w="1276" w:type="dxa"/>
            <w:gridSpan w:val="3"/>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微</w:t>
            </w:r>
            <w:r>
              <w:rPr>
                <w:rFonts w:ascii="宋体" w:hAnsi="宋体"/>
                <w:sz w:val="24"/>
              </w:rPr>
              <w:t>信号</w:t>
            </w:r>
          </w:p>
        </w:tc>
        <w:tc>
          <w:tcPr>
            <w:tcW w:w="1318" w:type="dxa"/>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615"/>
        </w:trPr>
        <w:tc>
          <w:tcPr>
            <w:tcW w:w="1560" w:type="dxa"/>
            <w:vMerge/>
            <w:tcBorders>
              <w:top w:val="single" w:sz="6" w:space="0" w:color="auto"/>
              <w:bottom w:val="single" w:sz="6" w:space="0" w:color="auto"/>
            </w:tcBorders>
            <w:vAlign w:val="center"/>
          </w:tcPr>
          <w:p w:rsidR="007B7D25" w:rsidRDefault="007B7D25" w:rsidP="004F7255">
            <w:pPr>
              <w:jc w:val="center"/>
              <w:rPr>
                <w:rFonts w:ascii="宋体" w:hAnsi="宋体" w:hint="eastAsia"/>
                <w:b/>
                <w:bCs/>
                <w:sz w:val="24"/>
              </w:rPr>
            </w:pPr>
          </w:p>
        </w:tc>
        <w:tc>
          <w:tcPr>
            <w:tcW w:w="1275" w:type="dxa"/>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邮</w:t>
            </w:r>
            <w:r>
              <w:rPr>
                <w:rFonts w:ascii="宋体" w:hAnsi="宋体"/>
                <w:sz w:val="24"/>
              </w:rPr>
              <w:t>箱</w:t>
            </w:r>
          </w:p>
        </w:tc>
        <w:tc>
          <w:tcPr>
            <w:tcW w:w="6705" w:type="dxa"/>
            <w:gridSpan w:val="13"/>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461"/>
        </w:trPr>
        <w:tc>
          <w:tcPr>
            <w:tcW w:w="1560" w:type="dxa"/>
            <w:vMerge w:val="restart"/>
            <w:tcBorders>
              <w:top w:val="single" w:sz="6" w:space="0" w:color="auto"/>
              <w:bottom w:val="single" w:sz="6" w:space="0" w:color="auto"/>
            </w:tcBorders>
            <w:vAlign w:val="center"/>
          </w:tcPr>
          <w:p w:rsidR="007B7D25" w:rsidRDefault="007B7D25" w:rsidP="004F7255">
            <w:pPr>
              <w:jc w:val="center"/>
              <w:rPr>
                <w:rFonts w:ascii="宋体" w:hAnsi="宋体"/>
                <w:b/>
                <w:bCs/>
                <w:sz w:val="24"/>
              </w:rPr>
            </w:pPr>
            <w:r>
              <w:rPr>
                <w:rFonts w:ascii="宋体" w:hAnsi="宋体" w:hint="eastAsia"/>
                <w:b/>
                <w:bCs/>
                <w:sz w:val="24"/>
              </w:rPr>
              <w:t>意</w:t>
            </w:r>
            <w:r>
              <w:rPr>
                <w:rFonts w:ascii="宋体" w:hAnsi="宋体"/>
                <w:b/>
                <w:bCs/>
                <w:sz w:val="24"/>
              </w:rPr>
              <w:t>向</w:t>
            </w:r>
            <w:r>
              <w:rPr>
                <w:rFonts w:ascii="宋体" w:hAnsi="宋体" w:hint="eastAsia"/>
                <w:b/>
                <w:bCs/>
                <w:sz w:val="24"/>
              </w:rPr>
              <w:t>受让</w:t>
            </w:r>
            <w:r>
              <w:rPr>
                <w:rFonts w:ascii="宋体" w:hAnsi="宋体"/>
                <w:b/>
                <w:bCs/>
                <w:sz w:val="24"/>
              </w:rPr>
              <w:t>方</w:t>
            </w:r>
          </w:p>
          <w:p w:rsidR="007B7D25" w:rsidRDefault="007B7D25" w:rsidP="004F7255">
            <w:pPr>
              <w:jc w:val="center"/>
              <w:rPr>
                <w:rFonts w:ascii="宋体" w:hAnsi="宋体"/>
                <w:b/>
                <w:bCs/>
                <w:sz w:val="24"/>
              </w:rPr>
            </w:pPr>
            <w:r>
              <w:rPr>
                <w:rFonts w:ascii="宋体" w:hAnsi="宋体" w:hint="eastAsia"/>
                <w:b/>
                <w:bCs/>
                <w:sz w:val="24"/>
              </w:rPr>
              <w:t>或</w:t>
            </w:r>
            <w:r>
              <w:rPr>
                <w:rFonts w:ascii="宋体" w:hAnsi="宋体"/>
                <w:b/>
                <w:bCs/>
                <w:sz w:val="24"/>
              </w:rPr>
              <w:t>联合体</w:t>
            </w:r>
          </w:p>
          <w:p w:rsidR="007B7D25" w:rsidRDefault="007B7D25" w:rsidP="004F7255">
            <w:pPr>
              <w:jc w:val="center"/>
              <w:rPr>
                <w:rFonts w:ascii="宋体" w:hAnsi="宋体"/>
                <w:b/>
                <w:bCs/>
                <w:sz w:val="24"/>
              </w:rPr>
            </w:pPr>
            <w:r>
              <w:rPr>
                <w:rFonts w:ascii="宋体" w:hAnsi="宋体" w:hint="eastAsia"/>
                <w:b/>
                <w:bCs/>
                <w:sz w:val="24"/>
              </w:rPr>
              <w:t>代</w:t>
            </w:r>
            <w:r>
              <w:rPr>
                <w:rFonts w:ascii="宋体" w:hAnsi="宋体"/>
                <w:b/>
                <w:bCs/>
                <w:sz w:val="24"/>
              </w:rPr>
              <w:t>表基本</w:t>
            </w:r>
          </w:p>
          <w:p w:rsidR="007B7D25" w:rsidRDefault="007B7D25" w:rsidP="004F7255">
            <w:pPr>
              <w:jc w:val="center"/>
              <w:rPr>
                <w:rFonts w:ascii="宋体" w:hAnsi="宋体"/>
                <w:b/>
                <w:bCs/>
                <w:sz w:val="24"/>
              </w:rPr>
            </w:pPr>
            <w:r>
              <w:rPr>
                <w:rFonts w:ascii="宋体" w:hAnsi="宋体"/>
                <w:b/>
                <w:bCs/>
                <w:sz w:val="24"/>
              </w:rPr>
              <w:t>情况</w:t>
            </w:r>
          </w:p>
          <w:p w:rsidR="007B7D25" w:rsidRDefault="007B7D25" w:rsidP="004F7255">
            <w:pPr>
              <w:jc w:val="center"/>
              <w:rPr>
                <w:rFonts w:ascii="宋体" w:hAnsi="宋体" w:hint="eastAsia"/>
                <w:b/>
                <w:bCs/>
                <w:sz w:val="24"/>
              </w:rPr>
            </w:pPr>
          </w:p>
        </w:tc>
        <w:tc>
          <w:tcPr>
            <w:tcW w:w="7980" w:type="dxa"/>
            <w:gridSpan w:val="14"/>
            <w:tcBorders>
              <w:top w:val="single" w:sz="6" w:space="0" w:color="auto"/>
              <w:bottom w:val="single" w:sz="6" w:space="0" w:color="auto"/>
            </w:tcBorders>
            <w:vAlign w:val="center"/>
          </w:tcPr>
          <w:p w:rsidR="007B7D25" w:rsidRDefault="007B7D25" w:rsidP="004F7255">
            <w:pPr>
              <w:ind w:firstLineChars="1400" w:firstLine="3373"/>
              <w:rPr>
                <w:rFonts w:ascii="宋体" w:hAnsi="宋体" w:hint="eastAsia"/>
                <w:b/>
                <w:sz w:val="24"/>
              </w:rPr>
            </w:pPr>
            <w:r>
              <w:rPr>
                <w:rFonts w:ascii="宋体" w:hAnsi="宋体"/>
                <w:b/>
                <w:sz w:val="24"/>
              </w:rPr>
              <w:t>法人</w:t>
            </w:r>
            <w:r>
              <w:rPr>
                <w:rFonts w:ascii="宋体" w:hAnsi="宋体" w:hint="eastAsia"/>
                <w:b/>
                <w:sz w:val="24"/>
              </w:rPr>
              <w:t>或</w:t>
            </w:r>
            <w:r>
              <w:rPr>
                <w:rFonts w:ascii="宋体" w:hAnsi="宋体"/>
                <w:b/>
                <w:sz w:val="24"/>
              </w:rPr>
              <w:t>其他组织</w:t>
            </w:r>
          </w:p>
        </w:tc>
      </w:tr>
      <w:tr w:rsidR="007B7D25" w:rsidTr="004F7255">
        <w:trPr>
          <w:cantSplit/>
          <w:trHeight w:val="469"/>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注册地</w:t>
            </w:r>
          </w:p>
          <w:p w:rsidR="007B7D25" w:rsidRDefault="007B7D25" w:rsidP="004F7255">
            <w:pPr>
              <w:jc w:val="center"/>
              <w:rPr>
                <w:rFonts w:ascii="宋体" w:hAnsi="宋体" w:hint="eastAsia"/>
                <w:sz w:val="24"/>
              </w:rPr>
            </w:pPr>
            <w:r>
              <w:rPr>
                <w:rFonts w:ascii="宋体" w:hAnsi="宋体" w:hint="eastAsia"/>
                <w:sz w:val="24"/>
              </w:rPr>
              <w:t>(住所)</w:t>
            </w:r>
          </w:p>
        </w:tc>
        <w:tc>
          <w:tcPr>
            <w:tcW w:w="6563" w:type="dxa"/>
            <w:gridSpan w:val="12"/>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469"/>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sz w:val="24"/>
              </w:rPr>
              <w:t>法定代表人</w:t>
            </w:r>
          </w:p>
          <w:p w:rsidR="007B7D25" w:rsidRDefault="007B7D25" w:rsidP="004F7255">
            <w:pPr>
              <w:jc w:val="center"/>
              <w:rPr>
                <w:rFonts w:ascii="宋体" w:hAnsi="宋体" w:hint="eastAsia"/>
                <w:sz w:val="24"/>
              </w:rPr>
            </w:pPr>
            <w:r>
              <w:rPr>
                <w:rFonts w:ascii="宋体" w:hAnsi="宋体" w:hint="eastAsia"/>
                <w:sz w:val="24"/>
              </w:rPr>
              <w:t>或</w:t>
            </w:r>
            <w:r>
              <w:rPr>
                <w:rFonts w:ascii="宋体" w:hAnsi="宋体"/>
                <w:sz w:val="24"/>
              </w:rPr>
              <w:t>负责人</w:t>
            </w:r>
          </w:p>
        </w:tc>
        <w:tc>
          <w:tcPr>
            <w:tcW w:w="2063" w:type="dxa"/>
            <w:gridSpan w:val="2"/>
            <w:tcBorders>
              <w:top w:val="single" w:sz="6" w:space="0" w:color="auto"/>
              <w:bottom w:val="single" w:sz="6" w:space="0" w:color="auto"/>
            </w:tcBorders>
            <w:vAlign w:val="center"/>
          </w:tcPr>
          <w:p w:rsidR="007B7D25" w:rsidRDefault="007B7D25" w:rsidP="004F7255">
            <w:pPr>
              <w:rPr>
                <w:rFonts w:ascii="宋体" w:hAnsi="宋体"/>
                <w:sz w:val="24"/>
              </w:rPr>
            </w:pPr>
          </w:p>
        </w:tc>
        <w:tc>
          <w:tcPr>
            <w:tcW w:w="1800" w:type="dxa"/>
            <w:gridSpan w:val="5"/>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成立日期</w:t>
            </w:r>
          </w:p>
        </w:tc>
        <w:tc>
          <w:tcPr>
            <w:tcW w:w="2700" w:type="dxa"/>
            <w:gridSpan w:val="5"/>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469"/>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sz w:val="24"/>
              </w:rPr>
              <w:t>注册资本</w:t>
            </w:r>
          </w:p>
        </w:tc>
        <w:tc>
          <w:tcPr>
            <w:tcW w:w="2063" w:type="dxa"/>
            <w:gridSpan w:val="2"/>
            <w:tcBorders>
              <w:top w:val="single" w:sz="6" w:space="0" w:color="auto"/>
              <w:bottom w:val="single" w:sz="6" w:space="0" w:color="auto"/>
            </w:tcBorders>
            <w:vAlign w:val="center"/>
          </w:tcPr>
          <w:p w:rsidR="007B7D25" w:rsidRDefault="007B7D25" w:rsidP="004F7255">
            <w:pPr>
              <w:rPr>
                <w:rFonts w:ascii="宋体" w:hAnsi="宋体"/>
                <w:sz w:val="24"/>
              </w:rPr>
            </w:pPr>
          </w:p>
        </w:tc>
        <w:tc>
          <w:tcPr>
            <w:tcW w:w="1800" w:type="dxa"/>
            <w:gridSpan w:val="5"/>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币种</w:t>
            </w:r>
          </w:p>
        </w:tc>
        <w:tc>
          <w:tcPr>
            <w:tcW w:w="2700" w:type="dxa"/>
            <w:gridSpan w:val="5"/>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469"/>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hint="eastAsia"/>
                <w:sz w:val="24"/>
              </w:rPr>
              <w:t>企业类型</w:t>
            </w:r>
          </w:p>
        </w:tc>
        <w:tc>
          <w:tcPr>
            <w:tcW w:w="2063" w:type="dxa"/>
            <w:gridSpan w:val="2"/>
            <w:tcBorders>
              <w:top w:val="single" w:sz="6" w:space="0" w:color="auto"/>
              <w:bottom w:val="single" w:sz="6" w:space="0" w:color="auto"/>
            </w:tcBorders>
            <w:vAlign w:val="center"/>
          </w:tcPr>
          <w:p w:rsidR="007B7D25" w:rsidRDefault="007B7D25" w:rsidP="004F7255">
            <w:pPr>
              <w:rPr>
                <w:rFonts w:ascii="宋体" w:hAnsi="宋体"/>
                <w:sz w:val="24"/>
              </w:rPr>
            </w:pPr>
          </w:p>
        </w:tc>
        <w:tc>
          <w:tcPr>
            <w:tcW w:w="1800" w:type="dxa"/>
            <w:gridSpan w:val="5"/>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sz w:val="24"/>
              </w:rPr>
              <w:t>所属行业</w:t>
            </w:r>
          </w:p>
        </w:tc>
        <w:tc>
          <w:tcPr>
            <w:tcW w:w="2700" w:type="dxa"/>
            <w:gridSpan w:val="5"/>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1071"/>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hint="eastAsia"/>
                <w:sz w:val="24"/>
              </w:rPr>
              <w:t>经济类型</w:t>
            </w:r>
          </w:p>
        </w:tc>
        <w:tc>
          <w:tcPr>
            <w:tcW w:w="6563" w:type="dxa"/>
            <w:gridSpan w:val="12"/>
            <w:tcBorders>
              <w:top w:val="single" w:sz="6" w:space="0" w:color="auto"/>
              <w:bottom w:val="single" w:sz="6" w:space="0" w:color="auto"/>
            </w:tcBorders>
            <w:vAlign w:val="center"/>
          </w:tcPr>
          <w:p w:rsidR="007B7D25" w:rsidRDefault="007B7D25" w:rsidP="004F7255">
            <w:pPr>
              <w:numPr>
                <w:ilvl w:val="0"/>
                <w:numId w:val="1"/>
              </w:numPr>
              <w:jc w:val="left"/>
              <w:rPr>
                <w:rFonts w:ascii="宋体" w:hAnsi="宋体" w:hint="eastAsia"/>
                <w:sz w:val="24"/>
              </w:rPr>
            </w:pPr>
            <w:r>
              <w:rPr>
                <w:rFonts w:ascii="宋体" w:hAnsi="宋体"/>
                <w:sz w:val="24"/>
              </w:rPr>
              <w:t xml:space="preserve"> </w:t>
            </w:r>
          </w:p>
          <w:p w:rsidR="007B7D25" w:rsidRDefault="007B7D25" w:rsidP="004F7255">
            <w:pPr>
              <w:jc w:val="left"/>
              <w:rPr>
                <w:rFonts w:ascii="宋体" w:hAnsi="宋体" w:hint="eastAsia"/>
                <w:sz w:val="24"/>
              </w:rPr>
            </w:pPr>
            <w:r>
              <w:rPr>
                <w:rFonts w:ascii="宋体" w:hAnsi="宋体" w:hint="eastAsia"/>
                <w:sz w:val="24"/>
              </w:rPr>
              <w:t xml:space="preserve"> A、国有独资公司（企业）/国有全资企业</w:t>
            </w:r>
          </w:p>
          <w:p w:rsidR="007B7D25" w:rsidRDefault="007B7D25" w:rsidP="004F7255">
            <w:pPr>
              <w:jc w:val="left"/>
              <w:rPr>
                <w:rFonts w:ascii="宋体" w:hAnsi="宋体" w:hint="eastAsia"/>
                <w:sz w:val="24"/>
              </w:rPr>
            </w:pPr>
            <w:r>
              <w:rPr>
                <w:rFonts w:ascii="宋体" w:hAnsi="宋体" w:hint="eastAsia"/>
                <w:sz w:val="24"/>
              </w:rPr>
              <w:t xml:space="preserve"> B、国有控股企业</w:t>
            </w:r>
          </w:p>
          <w:p w:rsidR="007B7D25" w:rsidRDefault="007B7D25" w:rsidP="004F7255">
            <w:pPr>
              <w:jc w:val="left"/>
              <w:rPr>
                <w:rFonts w:ascii="宋体" w:hAnsi="宋体" w:hint="eastAsia"/>
                <w:sz w:val="24"/>
              </w:rPr>
            </w:pPr>
            <w:r>
              <w:rPr>
                <w:rFonts w:ascii="宋体" w:hAnsi="宋体" w:hint="eastAsia"/>
                <w:sz w:val="24"/>
              </w:rPr>
              <w:t xml:space="preserve"> C、国有事业单位，国有社团等</w:t>
            </w:r>
          </w:p>
          <w:p w:rsidR="007B7D25" w:rsidRDefault="007B7D25" w:rsidP="004F7255">
            <w:pPr>
              <w:jc w:val="left"/>
              <w:rPr>
                <w:rFonts w:ascii="宋体" w:hAnsi="宋体" w:hint="eastAsia"/>
                <w:sz w:val="24"/>
              </w:rPr>
            </w:pPr>
            <w:r>
              <w:rPr>
                <w:rFonts w:ascii="宋体" w:hAnsi="宋体" w:hint="eastAsia"/>
                <w:sz w:val="24"/>
              </w:rPr>
              <w:t xml:space="preserve"> D、国有实际控制企业</w:t>
            </w:r>
          </w:p>
          <w:p w:rsidR="007B7D25" w:rsidRDefault="007B7D25" w:rsidP="004F7255">
            <w:pPr>
              <w:jc w:val="left"/>
              <w:rPr>
                <w:rFonts w:ascii="宋体" w:hAnsi="宋体" w:hint="eastAsia"/>
                <w:sz w:val="24"/>
              </w:rPr>
            </w:pPr>
            <w:r>
              <w:rPr>
                <w:rFonts w:ascii="宋体" w:hAnsi="宋体" w:hint="eastAsia"/>
                <w:sz w:val="24"/>
              </w:rPr>
              <w:t xml:space="preserve"> E、国有参股企业</w:t>
            </w:r>
          </w:p>
          <w:p w:rsidR="007B7D25" w:rsidRDefault="007B7D25" w:rsidP="004F7255">
            <w:pPr>
              <w:jc w:val="left"/>
              <w:rPr>
                <w:rFonts w:ascii="宋体" w:hAnsi="宋体" w:hint="eastAsia"/>
                <w:sz w:val="24"/>
              </w:rPr>
            </w:pPr>
            <w:r>
              <w:rPr>
                <w:rFonts w:ascii="宋体" w:hAnsi="宋体" w:hint="eastAsia"/>
                <w:sz w:val="24"/>
              </w:rPr>
              <w:t xml:space="preserve"> F、非国有企业</w:t>
            </w:r>
          </w:p>
          <w:p w:rsidR="007B7D25" w:rsidRDefault="007B7D25" w:rsidP="004F7255">
            <w:pPr>
              <w:jc w:val="left"/>
              <w:rPr>
                <w:rFonts w:ascii="宋体" w:hAnsi="宋体" w:hint="eastAsia"/>
                <w:sz w:val="24"/>
              </w:rPr>
            </w:pPr>
            <w:r>
              <w:rPr>
                <w:rFonts w:ascii="宋体" w:hAnsi="宋体" w:hint="eastAsia"/>
                <w:sz w:val="24"/>
              </w:rPr>
              <w:t xml:space="preserve"> G、外资企业</w:t>
            </w:r>
          </w:p>
          <w:p w:rsidR="007B7D25" w:rsidRDefault="007B7D25" w:rsidP="004F7255">
            <w:pPr>
              <w:jc w:val="left"/>
              <w:rPr>
                <w:rFonts w:ascii="宋体" w:hAnsi="宋体" w:hint="eastAsia"/>
                <w:sz w:val="24"/>
              </w:rPr>
            </w:pPr>
            <w:r>
              <w:rPr>
                <w:rFonts w:ascii="宋体" w:hAnsi="宋体" w:hint="eastAsia"/>
                <w:sz w:val="24"/>
              </w:rPr>
              <w:t xml:space="preserve"> H、其他</w:t>
            </w:r>
          </w:p>
        </w:tc>
      </w:tr>
      <w:tr w:rsidR="007B7D25" w:rsidTr="004F7255">
        <w:trPr>
          <w:cantSplit/>
          <w:trHeight w:val="469"/>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hint="eastAsia"/>
                <w:sz w:val="24"/>
              </w:rPr>
              <w:t>统一社会信用代码或组织机构代码</w:t>
            </w:r>
          </w:p>
        </w:tc>
        <w:tc>
          <w:tcPr>
            <w:tcW w:w="2063" w:type="dxa"/>
            <w:gridSpan w:val="2"/>
            <w:tcBorders>
              <w:top w:val="single" w:sz="6" w:space="0" w:color="auto"/>
              <w:bottom w:val="single" w:sz="6" w:space="0" w:color="auto"/>
            </w:tcBorders>
            <w:vAlign w:val="center"/>
          </w:tcPr>
          <w:p w:rsidR="007B7D25" w:rsidRDefault="007B7D25" w:rsidP="004F7255">
            <w:pPr>
              <w:rPr>
                <w:rFonts w:ascii="宋体" w:hAnsi="宋体"/>
                <w:sz w:val="24"/>
              </w:rPr>
            </w:pPr>
          </w:p>
        </w:tc>
        <w:tc>
          <w:tcPr>
            <w:tcW w:w="1800" w:type="dxa"/>
            <w:gridSpan w:val="5"/>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经</w:t>
            </w:r>
            <w:r>
              <w:rPr>
                <w:rFonts w:ascii="宋体" w:hAnsi="宋体"/>
                <w:sz w:val="24"/>
              </w:rPr>
              <w:t>营</w:t>
            </w:r>
            <w:r>
              <w:rPr>
                <w:rFonts w:ascii="宋体" w:hAnsi="宋体" w:hint="eastAsia"/>
                <w:sz w:val="24"/>
              </w:rPr>
              <w:t>规模</w:t>
            </w:r>
          </w:p>
        </w:tc>
        <w:tc>
          <w:tcPr>
            <w:tcW w:w="2700" w:type="dxa"/>
            <w:gridSpan w:val="5"/>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 xml:space="preserve">大 □    中 □  </w:t>
            </w:r>
          </w:p>
          <w:p w:rsidR="007B7D25" w:rsidRDefault="007B7D25" w:rsidP="004F7255">
            <w:pPr>
              <w:jc w:val="center"/>
              <w:rPr>
                <w:rFonts w:ascii="宋体" w:hAnsi="宋体"/>
              </w:rPr>
            </w:pPr>
            <w:r>
              <w:rPr>
                <w:rFonts w:ascii="宋体" w:hAnsi="宋体" w:hint="eastAsia"/>
                <w:sz w:val="24"/>
              </w:rPr>
              <w:t>小 □    微 □</w:t>
            </w:r>
          </w:p>
        </w:tc>
      </w:tr>
      <w:tr w:rsidR="007B7D25" w:rsidTr="004F7255">
        <w:trPr>
          <w:cantSplit/>
          <w:trHeight w:val="1951"/>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sz w:val="24"/>
              </w:rPr>
              <w:t>经营范围</w:t>
            </w:r>
          </w:p>
        </w:tc>
        <w:tc>
          <w:tcPr>
            <w:tcW w:w="6563" w:type="dxa"/>
            <w:gridSpan w:val="12"/>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545"/>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资产总计</w:t>
            </w:r>
          </w:p>
        </w:tc>
        <w:tc>
          <w:tcPr>
            <w:tcW w:w="3233" w:type="dxa"/>
            <w:gridSpan w:val="5"/>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hint="eastAsia"/>
                <w:sz w:val="24"/>
              </w:rPr>
              <w:t>负债总计</w:t>
            </w:r>
          </w:p>
        </w:tc>
        <w:tc>
          <w:tcPr>
            <w:tcW w:w="3330" w:type="dxa"/>
            <w:gridSpan w:val="7"/>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hint="eastAsia"/>
                <w:sz w:val="24"/>
              </w:rPr>
              <w:t>所有者权益</w:t>
            </w:r>
          </w:p>
        </w:tc>
      </w:tr>
      <w:tr w:rsidR="007B7D25" w:rsidTr="004F7255">
        <w:trPr>
          <w:cantSplit/>
          <w:trHeight w:val="545"/>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p>
        </w:tc>
        <w:tc>
          <w:tcPr>
            <w:tcW w:w="3233" w:type="dxa"/>
            <w:gridSpan w:val="5"/>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p>
        </w:tc>
        <w:tc>
          <w:tcPr>
            <w:tcW w:w="3330" w:type="dxa"/>
            <w:gridSpan w:val="7"/>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p>
        </w:tc>
      </w:tr>
      <w:tr w:rsidR="007B7D25" w:rsidTr="004F7255">
        <w:trPr>
          <w:cantSplit/>
          <w:trHeight w:val="434"/>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7980" w:type="dxa"/>
            <w:gridSpan w:val="14"/>
            <w:tcBorders>
              <w:top w:val="single" w:sz="6" w:space="0" w:color="auto"/>
              <w:bottom w:val="single" w:sz="6" w:space="0" w:color="auto"/>
            </w:tcBorders>
            <w:vAlign w:val="center"/>
          </w:tcPr>
          <w:p w:rsidR="007B7D25" w:rsidRDefault="007B7D25" w:rsidP="004F7255">
            <w:pPr>
              <w:jc w:val="center"/>
              <w:rPr>
                <w:rFonts w:ascii="宋体" w:hAnsi="宋体"/>
                <w:b/>
                <w:sz w:val="24"/>
              </w:rPr>
            </w:pPr>
            <w:r>
              <w:rPr>
                <w:rFonts w:ascii="宋体" w:hAnsi="宋体"/>
                <w:b/>
                <w:sz w:val="24"/>
              </w:rPr>
              <w:t>自 然 人</w:t>
            </w:r>
          </w:p>
        </w:tc>
      </w:tr>
      <w:tr w:rsidR="007B7D25" w:rsidTr="004F7255">
        <w:trPr>
          <w:cantSplit/>
          <w:trHeight w:val="434"/>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证</w:t>
            </w:r>
            <w:r>
              <w:rPr>
                <w:rFonts w:ascii="宋体" w:hAnsi="宋体"/>
                <w:sz w:val="24"/>
              </w:rPr>
              <w:t>件类型</w:t>
            </w:r>
          </w:p>
        </w:tc>
        <w:tc>
          <w:tcPr>
            <w:tcW w:w="6563" w:type="dxa"/>
            <w:gridSpan w:val="12"/>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 xml:space="preserve">□  </w:t>
            </w:r>
            <w:r>
              <w:rPr>
                <w:rFonts w:ascii="宋体" w:hAnsi="宋体"/>
                <w:sz w:val="24"/>
              </w:rPr>
              <w:t>A、</w:t>
            </w:r>
            <w:r>
              <w:rPr>
                <w:rFonts w:ascii="Arial" w:hAnsi="Arial" w:cs="Arial"/>
                <w:color w:val="333333"/>
                <w:sz w:val="24"/>
                <w:shd w:val="clear" w:color="auto" w:fill="FFFFFF"/>
              </w:rPr>
              <w:t>居民身份证</w:t>
            </w:r>
            <w:r>
              <w:rPr>
                <w:rFonts w:ascii="Arial" w:hAnsi="Arial" w:cs="Arial"/>
                <w:color w:val="333333"/>
                <w:sz w:val="24"/>
                <w:shd w:val="clear" w:color="auto" w:fill="FFFFFF"/>
              </w:rPr>
              <w:t xml:space="preserve">  </w:t>
            </w:r>
            <w:r>
              <w:rPr>
                <w:rFonts w:ascii="Arial" w:hAnsi="Arial" w:cs="Arial" w:hint="eastAsia"/>
                <w:color w:val="333333"/>
                <w:sz w:val="24"/>
                <w:shd w:val="clear" w:color="auto" w:fill="FFFFFF"/>
              </w:rPr>
              <w:t xml:space="preserve"> </w:t>
            </w:r>
            <w:r>
              <w:rPr>
                <w:rFonts w:ascii="宋体" w:hAnsi="宋体" w:cs="Arial" w:hint="eastAsia"/>
                <w:color w:val="333333"/>
                <w:sz w:val="24"/>
                <w:shd w:val="clear" w:color="auto" w:fill="FFFFFF"/>
              </w:rPr>
              <w:t xml:space="preserve"> </w:t>
            </w:r>
            <w:r>
              <w:rPr>
                <w:rFonts w:ascii="宋体" w:hAnsi="宋体" w:cs="Arial"/>
                <w:color w:val="333333"/>
                <w:sz w:val="24"/>
                <w:shd w:val="clear" w:color="auto" w:fill="FFFFFF"/>
              </w:rPr>
              <w:t>B、</w:t>
            </w:r>
            <w:r>
              <w:rPr>
                <w:rFonts w:ascii="Arial" w:hAnsi="Arial" w:cs="Arial"/>
                <w:color w:val="333333"/>
                <w:sz w:val="24"/>
                <w:shd w:val="clear" w:color="auto" w:fill="FFFFFF"/>
              </w:rPr>
              <w:t>护照</w:t>
            </w:r>
            <w:r>
              <w:rPr>
                <w:rFonts w:ascii="Arial" w:hAnsi="Arial" w:cs="Arial"/>
                <w:color w:val="333333"/>
                <w:sz w:val="24"/>
                <w:shd w:val="clear" w:color="auto" w:fill="FFFFFF"/>
              </w:rPr>
              <w:t xml:space="preserve">  </w:t>
            </w:r>
          </w:p>
        </w:tc>
      </w:tr>
      <w:tr w:rsidR="007B7D25" w:rsidTr="004F7255">
        <w:trPr>
          <w:cantSplit/>
          <w:trHeight w:val="441"/>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sz w:val="24"/>
              </w:rPr>
              <w:t>证</w:t>
            </w:r>
            <w:r>
              <w:rPr>
                <w:rFonts w:ascii="宋体" w:hAnsi="宋体" w:hint="eastAsia"/>
                <w:sz w:val="24"/>
              </w:rPr>
              <w:t>件</w:t>
            </w:r>
            <w:r>
              <w:rPr>
                <w:rFonts w:ascii="宋体" w:hAnsi="宋体"/>
                <w:sz w:val="24"/>
              </w:rPr>
              <w:t>号码</w:t>
            </w:r>
          </w:p>
        </w:tc>
        <w:tc>
          <w:tcPr>
            <w:tcW w:w="2410" w:type="dxa"/>
            <w:gridSpan w:val="3"/>
            <w:tcBorders>
              <w:top w:val="single" w:sz="6" w:space="0" w:color="auto"/>
              <w:bottom w:val="single" w:sz="6" w:space="0" w:color="auto"/>
            </w:tcBorders>
            <w:vAlign w:val="center"/>
          </w:tcPr>
          <w:p w:rsidR="007B7D25" w:rsidRDefault="007B7D25" w:rsidP="004F7255">
            <w:pPr>
              <w:jc w:val="center"/>
              <w:rPr>
                <w:rFonts w:ascii="宋体" w:hAnsi="宋体"/>
                <w:sz w:val="24"/>
              </w:rPr>
            </w:pPr>
          </w:p>
        </w:tc>
        <w:tc>
          <w:tcPr>
            <w:tcW w:w="1843" w:type="dxa"/>
            <w:gridSpan w:val="6"/>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微</w:t>
            </w:r>
            <w:r>
              <w:rPr>
                <w:rFonts w:ascii="宋体" w:hAnsi="宋体"/>
                <w:sz w:val="24"/>
              </w:rPr>
              <w:t>信号</w:t>
            </w:r>
          </w:p>
        </w:tc>
        <w:tc>
          <w:tcPr>
            <w:tcW w:w="2310" w:type="dxa"/>
            <w:gridSpan w:val="3"/>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441"/>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手</w:t>
            </w:r>
            <w:r>
              <w:rPr>
                <w:rFonts w:ascii="宋体" w:hAnsi="宋体"/>
                <w:sz w:val="24"/>
              </w:rPr>
              <w:t>机</w:t>
            </w:r>
          </w:p>
        </w:tc>
        <w:tc>
          <w:tcPr>
            <w:tcW w:w="2410" w:type="dxa"/>
            <w:gridSpan w:val="3"/>
            <w:tcBorders>
              <w:top w:val="single" w:sz="6" w:space="0" w:color="auto"/>
              <w:bottom w:val="single" w:sz="6" w:space="0" w:color="auto"/>
            </w:tcBorders>
            <w:vAlign w:val="center"/>
          </w:tcPr>
          <w:p w:rsidR="007B7D25" w:rsidRDefault="007B7D25" w:rsidP="004F7255">
            <w:pPr>
              <w:jc w:val="center"/>
              <w:rPr>
                <w:rFonts w:ascii="宋体" w:hAnsi="宋体"/>
                <w:sz w:val="24"/>
              </w:rPr>
            </w:pPr>
          </w:p>
        </w:tc>
        <w:tc>
          <w:tcPr>
            <w:tcW w:w="1843" w:type="dxa"/>
            <w:gridSpan w:val="6"/>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邮</w:t>
            </w:r>
            <w:r>
              <w:rPr>
                <w:rFonts w:ascii="宋体" w:hAnsi="宋体"/>
                <w:sz w:val="24"/>
              </w:rPr>
              <w:t>箱</w:t>
            </w:r>
          </w:p>
        </w:tc>
        <w:tc>
          <w:tcPr>
            <w:tcW w:w="2310" w:type="dxa"/>
            <w:gridSpan w:val="3"/>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1074"/>
        </w:trPr>
        <w:tc>
          <w:tcPr>
            <w:tcW w:w="1560" w:type="dxa"/>
            <w:tcBorders>
              <w:top w:val="single" w:sz="6" w:space="0" w:color="auto"/>
              <w:bottom w:val="single" w:sz="6" w:space="0" w:color="auto"/>
            </w:tcBorders>
            <w:vAlign w:val="center"/>
          </w:tcPr>
          <w:p w:rsidR="007B7D25" w:rsidRDefault="007B7D25" w:rsidP="004F7255">
            <w:pPr>
              <w:jc w:val="center"/>
              <w:rPr>
                <w:rFonts w:ascii="宋体" w:hAnsi="宋体"/>
                <w:b/>
                <w:bCs/>
                <w:sz w:val="24"/>
              </w:rPr>
            </w:pPr>
            <w:r>
              <w:rPr>
                <w:rFonts w:ascii="宋体" w:hAnsi="宋体"/>
                <w:b/>
                <w:bCs/>
                <w:sz w:val="24"/>
              </w:rPr>
              <w:t>受 让</w:t>
            </w:r>
          </w:p>
          <w:p w:rsidR="007B7D25" w:rsidRDefault="007B7D25" w:rsidP="004F7255">
            <w:pPr>
              <w:jc w:val="center"/>
              <w:rPr>
                <w:rFonts w:ascii="宋体" w:hAnsi="宋体"/>
                <w:b/>
                <w:bCs/>
                <w:sz w:val="24"/>
              </w:rPr>
            </w:pPr>
            <w:r>
              <w:rPr>
                <w:rFonts w:ascii="宋体" w:hAnsi="宋体"/>
                <w:b/>
                <w:bCs/>
                <w:sz w:val="24"/>
              </w:rPr>
              <w:t xml:space="preserve">意 </w:t>
            </w:r>
            <w:r>
              <w:rPr>
                <w:rFonts w:ascii="宋体" w:hAnsi="宋体" w:hint="eastAsia"/>
                <w:b/>
                <w:bCs/>
                <w:sz w:val="24"/>
              </w:rPr>
              <w:t>向</w:t>
            </w:r>
          </w:p>
          <w:p w:rsidR="007B7D25" w:rsidRDefault="007B7D25" w:rsidP="004F7255">
            <w:pPr>
              <w:jc w:val="center"/>
              <w:rPr>
                <w:rFonts w:ascii="宋体" w:hAnsi="宋体" w:hint="eastAsia"/>
                <w:b/>
                <w:sz w:val="24"/>
              </w:rPr>
            </w:pPr>
            <w:r>
              <w:rPr>
                <w:rFonts w:ascii="宋体" w:hAnsi="宋体" w:hint="eastAsia"/>
                <w:b/>
                <w:sz w:val="24"/>
              </w:rPr>
              <w:t>(</w:t>
            </w:r>
            <w:r>
              <w:rPr>
                <w:rFonts w:ascii="宋体" w:hAnsi="宋体"/>
                <w:b/>
                <w:sz w:val="24"/>
              </w:rPr>
              <w:t>非管理层</w:t>
            </w:r>
            <w:r>
              <w:rPr>
                <w:rFonts w:ascii="宋体" w:hAnsi="宋体" w:hint="eastAsia"/>
                <w:b/>
                <w:sz w:val="24"/>
              </w:rPr>
              <w:t>)</w:t>
            </w: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sz w:val="24"/>
              </w:rPr>
              <w:t>拟受让比例</w:t>
            </w:r>
          </w:p>
        </w:tc>
        <w:tc>
          <w:tcPr>
            <w:tcW w:w="2410" w:type="dxa"/>
            <w:gridSpan w:val="3"/>
            <w:tcBorders>
              <w:top w:val="single" w:sz="6" w:space="0" w:color="auto"/>
              <w:bottom w:val="single" w:sz="6" w:space="0" w:color="auto"/>
            </w:tcBorders>
            <w:vAlign w:val="center"/>
          </w:tcPr>
          <w:p w:rsidR="007B7D25" w:rsidRDefault="007B7D25" w:rsidP="004F7255">
            <w:pPr>
              <w:jc w:val="center"/>
              <w:rPr>
                <w:rFonts w:ascii="宋体" w:hAnsi="宋体"/>
                <w:sz w:val="24"/>
              </w:rPr>
            </w:pPr>
          </w:p>
        </w:tc>
        <w:tc>
          <w:tcPr>
            <w:tcW w:w="1843" w:type="dxa"/>
            <w:gridSpan w:val="6"/>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sz w:val="24"/>
              </w:rPr>
              <w:t>受让</w:t>
            </w:r>
            <w:r>
              <w:rPr>
                <w:rFonts w:ascii="宋体" w:hAnsi="宋体" w:hint="eastAsia"/>
                <w:sz w:val="24"/>
              </w:rPr>
              <w:t>底价</w:t>
            </w:r>
          </w:p>
        </w:tc>
        <w:tc>
          <w:tcPr>
            <w:tcW w:w="2310" w:type="dxa"/>
            <w:gridSpan w:val="3"/>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hint="eastAsia"/>
                <w:sz w:val="24"/>
              </w:rPr>
              <w:t>不低于转让底价</w:t>
            </w:r>
          </w:p>
        </w:tc>
      </w:tr>
      <w:tr w:rsidR="007B7D25" w:rsidTr="004F7255">
        <w:trPr>
          <w:cantSplit/>
          <w:trHeight w:val="454"/>
        </w:trPr>
        <w:tc>
          <w:tcPr>
            <w:tcW w:w="1560" w:type="dxa"/>
            <w:vMerge w:val="restart"/>
            <w:tcBorders>
              <w:top w:val="single" w:sz="6" w:space="0" w:color="auto"/>
              <w:bottom w:val="single" w:sz="6" w:space="0" w:color="auto"/>
            </w:tcBorders>
            <w:vAlign w:val="center"/>
          </w:tcPr>
          <w:p w:rsidR="007B7D25" w:rsidRDefault="007B7D25" w:rsidP="004F7255">
            <w:pPr>
              <w:jc w:val="center"/>
              <w:rPr>
                <w:rFonts w:ascii="宋体" w:hAnsi="宋体"/>
                <w:b/>
                <w:bCs/>
                <w:sz w:val="24"/>
              </w:rPr>
            </w:pPr>
            <w:r>
              <w:rPr>
                <w:rFonts w:ascii="宋体" w:hAnsi="宋体"/>
                <w:b/>
                <w:bCs/>
                <w:sz w:val="24"/>
              </w:rPr>
              <w:t>受 让</w:t>
            </w:r>
          </w:p>
          <w:p w:rsidR="007B7D25" w:rsidRDefault="007B7D25" w:rsidP="004F7255">
            <w:pPr>
              <w:jc w:val="center"/>
              <w:rPr>
                <w:rFonts w:ascii="宋体" w:hAnsi="宋体"/>
                <w:b/>
                <w:bCs/>
                <w:sz w:val="24"/>
              </w:rPr>
            </w:pPr>
            <w:r>
              <w:rPr>
                <w:rFonts w:ascii="宋体" w:hAnsi="宋体"/>
                <w:b/>
                <w:bCs/>
                <w:sz w:val="24"/>
              </w:rPr>
              <w:t>意</w:t>
            </w:r>
            <w:r>
              <w:rPr>
                <w:rFonts w:ascii="宋体" w:hAnsi="宋体" w:hint="eastAsia"/>
                <w:b/>
                <w:bCs/>
                <w:sz w:val="24"/>
              </w:rPr>
              <w:t>向</w:t>
            </w:r>
          </w:p>
          <w:p w:rsidR="007B7D25" w:rsidRDefault="007B7D25" w:rsidP="004F7255">
            <w:pPr>
              <w:jc w:val="center"/>
              <w:rPr>
                <w:rFonts w:ascii="宋体" w:hAnsi="宋体" w:hint="eastAsia"/>
                <w:b/>
                <w:bCs/>
                <w:sz w:val="24"/>
              </w:rPr>
            </w:pPr>
            <w:r>
              <w:rPr>
                <w:rFonts w:ascii="宋体" w:hAnsi="宋体" w:hint="eastAsia"/>
                <w:b/>
                <w:sz w:val="24"/>
              </w:rPr>
              <w:t>(</w:t>
            </w:r>
            <w:r>
              <w:rPr>
                <w:rFonts w:ascii="宋体" w:hAnsi="宋体"/>
                <w:b/>
                <w:sz w:val="24"/>
              </w:rPr>
              <w:t>管理层</w:t>
            </w:r>
            <w:r>
              <w:rPr>
                <w:rFonts w:ascii="宋体" w:hAnsi="宋体" w:hint="eastAsia"/>
                <w:b/>
                <w:sz w:val="24"/>
              </w:rPr>
              <w:t>)</w:t>
            </w: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sz w:val="24"/>
              </w:rPr>
              <w:t>姓　名</w:t>
            </w:r>
          </w:p>
        </w:tc>
        <w:tc>
          <w:tcPr>
            <w:tcW w:w="2423" w:type="dxa"/>
            <w:gridSpan w:val="4"/>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sz w:val="24"/>
              </w:rPr>
              <w:t>所在单位</w:t>
            </w:r>
          </w:p>
        </w:tc>
        <w:tc>
          <w:tcPr>
            <w:tcW w:w="1080"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sz w:val="24"/>
              </w:rPr>
              <w:t>职 务</w:t>
            </w:r>
          </w:p>
        </w:tc>
        <w:tc>
          <w:tcPr>
            <w:tcW w:w="1440" w:type="dxa"/>
            <w:gridSpan w:val="4"/>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sz w:val="24"/>
              </w:rPr>
              <w:t>原持有比例</w:t>
            </w:r>
          </w:p>
        </w:tc>
        <w:tc>
          <w:tcPr>
            <w:tcW w:w="1620" w:type="dxa"/>
            <w:gridSpan w:val="2"/>
            <w:tcBorders>
              <w:top w:val="single" w:sz="6" w:space="0" w:color="auto"/>
              <w:bottom w:val="single" w:sz="6" w:space="0" w:color="auto"/>
            </w:tcBorders>
            <w:vAlign w:val="center"/>
          </w:tcPr>
          <w:p w:rsidR="007B7D25" w:rsidRDefault="007B7D25" w:rsidP="004F7255">
            <w:pPr>
              <w:rPr>
                <w:rFonts w:ascii="宋体" w:hAnsi="宋体"/>
                <w:sz w:val="24"/>
              </w:rPr>
            </w:pPr>
            <w:r>
              <w:rPr>
                <w:rFonts w:ascii="宋体" w:hAnsi="宋体"/>
                <w:sz w:val="24"/>
              </w:rPr>
              <w:t>拟受让比例</w:t>
            </w:r>
          </w:p>
        </w:tc>
      </w:tr>
      <w:tr w:rsidR="007B7D25" w:rsidTr="004F7255">
        <w:trPr>
          <w:cantSplit/>
          <w:trHeight w:val="454"/>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rPr>
                <w:rFonts w:ascii="宋体" w:hAnsi="宋体"/>
                <w:sz w:val="24"/>
              </w:rPr>
            </w:pPr>
          </w:p>
        </w:tc>
        <w:tc>
          <w:tcPr>
            <w:tcW w:w="2423" w:type="dxa"/>
            <w:gridSpan w:val="4"/>
            <w:tcBorders>
              <w:top w:val="single" w:sz="6" w:space="0" w:color="auto"/>
              <w:bottom w:val="single" w:sz="6" w:space="0" w:color="auto"/>
            </w:tcBorders>
            <w:vAlign w:val="center"/>
          </w:tcPr>
          <w:p w:rsidR="007B7D25" w:rsidRDefault="007B7D25" w:rsidP="004F7255">
            <w:pPr>
              <w:rPr>
                <w:rFonts w:ascii="宋体" w:hAnsi="宋体"/>
                <w:sz w:val="24"/>
              </w:rPr>
            </w:pPr>
          </w:p>
        </w:tc>
        <w:tc>
          <w:tcPr>
            <w:tcW w:w="1080" w:type="dxa"/>
            <w:gridSpan w:val="2"/>
            <w:tcBorders>
              <w:top w:val="single" w:sz="6" w:space="0" w:color="auto"/>
              <w:bottom w:val="single" w:sz="6" w:space="0" w:color="auto"/>
            </w:tcBorders>
            <w:vAlign w:val="center"/>
          </w:tcPr>
          <w:p w:rsidR="007B7D25" w:rsidRDefault="007B7D25" w:rsidP="004F7255">
            <w:pPr>
              <w:rPr>
                <w:rFonts w:ascii="宋体" w:hAnsi="宋体"/>
                <w:sz w:val="24"/>
              </w:rPr>
            </w:pPr>
          </w:p>
        </w:tc>
        <w:tc>
          <w:tcPr>
            <w:tcW w:w="1440" w:type="dxa"/>
            <w:gridSpan w:val="4"/>
            <w:tcBorders>
              <w:top w:val="single" w:sz="6" w:space="0" w:color="auto"/>
              <w:bottom w:val="single" w:sz="6" w:space="0" w:color="auto"/>
            </w:tcBorders>
            <w:vAlign w:val="center"/>
          </w:tcPr>
          <w:p w:rsidR="007B7D25" w:rsidRDefault="007B7D25" w:rsidP="004F7255">
            <w:pPr>
              <w:rPr>
                <w:rFonts w:ascii="宋体" w:hAnsi="宋体"/>
                <w:sz w:val="24"/>
              </w:rPr>
            </w:pPr>
          </w:p>
        </w:tc>
        <w:tc>
          <w:tcPr>
            <w:tcW w:w="1620" w:type="dxa"/>
            <w:gridSpan w:val="2"/>
            <w:tcBorders>
              <w:top w:val="single" w:sz="6" w:space="0" w:color="auto"/>
              <w:bottom w:val="single" w:sz="6" w:space="0" w:color="auto"/>
            </w:tcBorders>
            <w:vAlign w:val="center"/>
          </w:tcPr>
          <w:p w:rsidR="007B7D25" w:rsidRDefault="007B7D25" w:rsidP="004F7255">
            <w:pPr>
              <w:rPr>
                <w:rFonts w:ascii="宋体" w:hAnsi="宋体"/>
                <w:sz w:val="24"/>
              </w:rPr>
            </w:pPr>
          </w:p>
        </w:tc>
      </w:tr>
      <w:tr w:rsidR="007B7D25" w:rsidTr="004F7255">
        <w:trPr>
          <w:cantSplit/>
          <w:trHeight w:val="454"/>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rPr>
                <w:rFonts w:ascii="宋体" w:hAnsi="宋体"/>
                <w:sz w:val="24"/>
              </w:rPr>
            </w:pPr>
            <w:r>
              <w:rPr>
                <w:rFonts w:ascii="宋体" w:hAnsi="宋体"/>
                <w:sz w:val="24"/>
              </w:rPr>
              <w:t>受让</w:t>
            </w:r>
            <w:r>
              <w:rPr>
                <w:rFonts w:ascii="宋体" w:hAnsi="宋体" w:hint="eastAsia"/>
                <w:sz w:val="24"/>
              </w:rPr>
              <w:t>底价</w:t>
            </w:r>
          </w:p>
        </w:tc>
        <w:tc>
          <w:tcPr>
            <w:tcW w:w="6563" w:type="dxa"/>
            <w:gridSpan w:val="12"/>
            <w:tcBorders>
              <w:top w:val="single" w:sz="6" w:space="0" w:color="auto"/>
              <w:bottom w:val="single" w:sz="6" w:space="0" w:color="auto"/>
            </w:tcBorders>
            <w:vAlign w:val="center"/>
          </w:tcPr>
          <w:p w:rsidR="007B7D25" w:rsidRDefault="007B7D25" w:rsidP="004F7255">
            <w:pPr>
              <w:rPr>
                <w:rFonts w:ascii="宋体" w:hAnsi="宋体"/>
                <w:sz w:val="24"/>
              </w:rPr>
            </w:pPr>
            <w:r>
              <w:rPr>
                <w:rFonts w:ascii="宋体" w:hAnsi="宋体" w:hint="eastAsia"/>
                <w:sz w:val="24"/>
              </w:rPr>
              <w:t>不低于转让底价</w:t>
            </w:r>
          </w:p>
        </w:tc>
      </w:tr>
      <w:tr w:rsidR="007B7D25" w:rsidTr="004F7255">
        <w:trPr>
          <w:cantSplit/>
          <w:trHeight w:val="454"/>
        </w:trPr>
        <w:tc>
          <w:tcPr>
            <w:tcW w:w="9540" w:type="dxa"/>
            <w:gridSpan w:val="15"/>
            <w:tcBorders>
              <w:top w:val="single" w:sz="6" w:space="0" w:color="auto"/>
              <w:bottom w:val="single" w:sz="6" w:space="0" w:color="auto"/>
            </w:tcBorders>
            <w:vAlign w:val="center"/>
          </w:tcPr>
          <w:p w:rsidR="007B7D25" w:rsidRDefault="007B7D25" w:rsidP="004F7255">
            <w:pPr>
              <w:pStyle w:val="a3"/>
              <w:ind w:left="241" w:hanging="241"/>
              <w:rPr>
                <w:rFonts w:ascii="宋体" w:hAnsi="宋体" w:hint="eastAsia"/>
                <w:b w:val="0"/>
              </w:rPr>
            </w:pPr>
            <w:r>
              <w:rPr>
                <w:rFonts w:ascii="宋体" w:hAnsi="宋体" w:hint="eastAsia"/>
              </w:rPr>
              <w:t>若</w:t>
            </w:r>
            <w:r>
              <w:rPr>
                <w:rFonts w:ascii="宋体" w:hAnsi="宋体"/>
              </w:rPr>
              <w:t>为</w:t>
            </w:r>
            <w:r>
              <w:rPr>
                <w:rFonts w:ascii="宋体" w:hAnsi="宋体" w:hint="eastAsia"/>
              </w:rPr>
              <w:t>联</w:t>
            </w:r>
            <w:r>
              <w:rPr>
                <w:rFonts w:ascii="宋体" w:hAnsi="宋体"/>
              </w:rPr>
              <w:t>合</w:t>
            </w:r>
            <w:r>
              <w:rPr>
                <w:rFonts w:ascii="宋体" w:hAnsi="宋体" w:hint="eastAsia"/>
              </w:rPr>
              <w:t>受</w:t>
            </w:r>
            <w:r>
              <w:rPr>
                <w:rFonts w:ascii="宋体" w:hAnsi="宋体"/>
              </w:rPr>
              <w:t>让体，则</w:t>
            </w:r>
            <w:r>
              <w:rPr>
                <w:rFonts w:ascii="宋体" w:hAnsi="宋体" w:hint="eastAsia"/>
              </w:rPr>
              <w:t>按</w:t>
            </w:r>
            <w:r>
              <w:rPr>
                <w:rFonts w:ascii="宋体" w:hAnsi="宋体"/>
              </w:rPr>
              <w:t>以下格式逐一填写</w:t>
            </w:r>
          </w:p>
        </w:tc>
      </w:tr>
      <w:tr w:rsidR="007B7D25" w:rsidTr="004F7255">
        <w:trPr>
          <w:cantSplit/>
          <w:trHeight w:val="461"/>
        </w:trPr>
        <w:tc>
          <w:tcPr>
            <w:tcW w:w="1560" w:type="dxa"/>
            <w:vMerge w:val="restart"/>
            <w:tcBorders>
              <w:top w:val="single" w:sz="6" w:space="0" w:color="auto"/>
              <w:bottom w:val="single" w:sz="6" w:space="0" w:color="auto"/>
            </w:tcBorders>
            <w:vAlign w:val="center"/>
          </w:tcPr>
          <w:p w:rsidR="007B7D25" w:rsidRDefault="007B7D25" w:rsidP="004F7255">
            <w:pPr>
              <w:jc w:val="center"/>
              <w:rPr>
                <w:rFonts w:ascii="宋体" w:hAnsi="宋体"/>
                <w:b/>
                <w:sz w:val="24"/>
                <w:szCs w:val="20"/>
              </w:rPr>
            </w:pPr>
            <w:r>
              <w:rPr>
                <w:rFonts w:ascii="宋体" w:hAnsi="宋体" w:hint="eastAsia"/>
                <w:b/>
                <w:sz w:val="24"/>
                <w:szCs w:val="20"/>
              </w:rPr>
              <w:t>联</w:t>
            </w:r>
            <w:r>
              <w:rPr>
                <w:rFonts w:ascii="宋体" w:hAnsi="宋体"/>
                <w:b/>
                <w:sz w:val="24"/>
                <w:szCs w:val="20"/>
              </w:rPr>
              <w:t>合体</w:t>
            </w:r>
          </w:p>
          <w:p w:rsidR="007B7D25" w:rsidRDefault="007B7D25" w:rsidP="004F7255">
            <w:pPr>
              <w:jc w:val="center"/>
              <w:rPr>
                <w:rFonts w:ascii="宋体" w:hAnsi="宋体"/>
                <w:b/>
                <w:sz w:val="24"/>
                <w:szCs w:val="20"/>
              </w:rPr>
            </w:pPr>
            <w:r>
              <w:rPr>
                <w:rFonts w:ascii="宋体" w:hAnsi="宋体" w:hint="eastAsia"/>
                <w:b/>
                <w:sz w:val="24"/>
                <w:szCs w:val="20"/>
              </w:rPr>
              <w:t>其他成</w:t>
            </w:r>
            <w:r>
              <w:rPr>
                <w:rFonts w:ascii="宋体" w:hAnsi="宋体"/>
                <w:b/>
                <w:sz w:val="24"/>
                <w:szCs w:val="20"/>
              </w:rPr>
              <w:t>员</w:t>
            </w:r>
          </w:p>
          <w:p w:rsidR="007B7D25" w:rsidRDefault="007B7D25" w:rsidP="004F7255">
            <w:pPr>
              <w:jc w:val="center"/>
              <w:rPr>
                <w:rFonts w:ascii="宋体" w:hAnsi="宋体"/>
                <w:b/>
                <w:bCs/>
                <w:sz w:val="24"/>
              </w:rPr>
            </w:pPr>
            <w:r>
              <w:rPr>
                <w:rFonts w:ascii="宋体" w:hAnsi="宋体" w:hint="eastAsia"/>
                <w:b/>
                <w:sz w:val="24"/>
                <w:szCs w:val="20"/>
              </w:rPr>
              <w:t>基本</w:t>
            </w:r>
            <w:r>
              <w:rPr>
                <w:rFonts w:ascii="宋体" w:hAnsi="宋体"/>
                <w:b/>
                <w:sz w:val="24"/>
                <w:szCs w:val="20"/>
              </w:rPr>
              <w:t>情况</w:t>
            </w:r>
          </w:p>
          <w:p w:rsidR="007B7D25" w:rsidRDefault="007B7D25" w:rsidP="004F7255">
            <w:pPr>
              <w:jc w:val="center"/>
              <w:rPr>
                <w:rFonts w:ascii="宋体" w:hAnsi="宋体" w:hint="eastAsia"/>
                <w:b/>
                <w:bCs/>
                <w:sz w:val="24"/>
              </w:rPr>
            </w:pPr>
          </w:p>
        </w:tc>
        <w:tc>
          <w:tcPr>
            <w:tcW w:w="7980" w:type="dxa"/>
            <w:gridSpan w:val="14"/>
            <w:tcBorders>
              <w:top w:val="single" w:sz="6" w:space="0" w:color="auto"/>
              <w:bottom w:val="single" w:sz="6" w:space="0" w:color="auto"/>
            </w:tcBorders>
            <w:vAlign w:val="center"/>
          </w:tcPr>
          <w:p w:rsidR="007B7D25" w:rsidRDefault="007B7D25" w:rsidP="004F7255">
            <w:pPr>
              <w:ind w:firstLineChars="1400" w:firstLine="3373"/>
              <w:rPr>
                <w:rFonts w:ascii="宋体" w:hAnsi="宋体"/>
                <w:b/>
                <w:sz w:val="24"/>
              </w:rPr>
            </w:pPr>
            <w:r>
              <w:rPr>
                <w:rFonts w:ascii="宋体" w:hAnsi="宋体"/>
                <w:b/>
                <w:sz w:val="24"/>
              </w:rPr>
              <w:t>法人</w:t>
            </w:r>
            <w:r>
              <w:rPr>
                <w:rFonts w:ascii="宋体" w:hAnsi="宋体" w:hint="eastAsia"/>
                <w:b/>
                <w:sz w:val="24"/>
              </w:rPr>
              <w:t>或</w:t>
            </w:r>
            <w:r>
              <w:rPr>
                <w:rFonts w:ascii="宋体" w:hAnsi="宋体"/>
                <w:b/>
                <w:sz w:val="24"/>
              </w:rPr>
              <w:t>其他组织</w:t>
            </w:r>
          </w:p>
        </w:tc>
      </w:tr>
      <w:tr w:rsidR="007B7D25" w:rsidTr="004F7255">
        <w:trPr>
          <w:cantSplit/>
          <w:trHeight w:val="469"/>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名称</w:t>
            </w:r>
          </w:p>
        </w:tc>
        <w:tc>
          <w:tcPr>
            <w:tcW w:w="6563" w:type="dxa"/>
            <w:gridSpan w:val="12"/>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469"/>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注册地</w:t>
            </w:r>
          </w:p>
          <w:p w:rsidR="007B7D25" w:rsidRDefault="007B7D25" w:rsidP="004F7255">
            <w:pPr>
              <w:jc w:val="center"/>
              <w:rPr>
                <w:rFonts w:ascii="宋体" w:hAnsi="宋体" w:hint="eastAsia"/>
                <w:sz w:val="24"/>
              </w:rPr>
            </w:pPr>
            <w:r>
              <w:rPr>
                <w:rFonts w:ascii="宋体" w:hAnsi="宋体" w:hint="eastAsia"/>
                <w:sz w:val="24"/>
              </w:rPr>
              <w:t>(住所)</w:t>
            </w:r>
          </w:p>
        </w:tc>
        <w:tc>
          <w:tcPr>
            <w:tcW w:w="6563" w:type="dxa"/>
            <w:gridSpan w:val="12"/>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469"/>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sz w:val="24"/>
              </w:rPr>
              <w:t>法定代表人</w:t>
            </w:r>
          </w:p>
          <w:p w:rsidR="007B7D25" w:rsidRDefault="007B7D25" w:rsidP="004F7255">
            <w:pPr>
              <w:jc w:val="center"/>
              <w:rPr>
                <w:rFonts w:ascii="宋体" w:hAnsi="宋体" w:hint="eastAsia"/>
                <w:sz w:val="24"/>
              </w:rPr>
            </w:pPr>
            <w:r>
              <w:rPr>
                <w:rFonts w:ascii="宋体" w:hAnsi="宋体" w:hint="eastAsia"/>
                <w:sz w:val="24"/>
              </w:rPr>
              <w:t>或</w:t>
            </w:r>
            <w:r>
              <w:rPr>
                <w:rFonts w:ascii="宋体" w:hAnsi="宋体"/>
                <w:sz w:val="24"/>
              </w:rPr>
              <w:t>负责人</w:t>
            </w:r>
          </w:p>
        </w:tc>
        <w:tc>
          <w:tcPr>
            <w:tcW w:w="2063" w:type="dxa"/>
            <w:gridSpan w:val="2"/>
            <w:tcBorders>
              <w:top w:val="single" w:sz="6" w:space="0" w:color="auto"/>
              <w:bottom w:val="single" w:sz="6" w:space="0" w:color="auto"/>
            </w:tcBorders>
            <w:vAlign w:val="center"/>
          </w:tcPr>
          <w:p w:rsidR="007B7D25" w:rsidRDefault="007B7D25" w:rsidP="004F7255">
            <w:pPr>
              <w:rPr>
                <w:rFonts w:ascii="宋体" w:hAnsi="宋体"/>
                <w:sz w:val="24"/>
              </w:rPr>
            </w:pPr>
          </w:p>
        </w:tc>
        <w:tc>
          <w:tcPr>
            <w:tcW w:w="1800" w:type="dxa"/>
            <w:gridSpan w:val="5"/>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成立日期</w:t>
            </w:r>
          </w:p>
        </w:tc>
        <w:tc>
          <w:tcPr>
            <w:tcW w:w="2700" w:type="dxa"/>
            <w:gridSpan w:val="5"/>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469"/>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sz w:val="24"/>
              </w:rPr>
              <w:t>注册资本</w:t>
            </w:r>
          </w:p>
        </w:tc>
        <w:tc>
          <w:tcPr>
            <w:tcW w:w="2063" w:type="dxa"/>
            <w:gridSpan w:val="2"/>
            <w:tcBorders>
              <w:top w:val="single" w:sz="6" w:space="0" w:color="auto"/>
              <w:bottom w:val="single" w:sz="6" w:space="0" w:color="auto"/>
            </w:tcBorders>
            <w:vAlign w:val="center"/>
          </w:tcPr>
          <w:p w:rsidR="007B7D25" w:rsidRDefault="007B7D25" w:rsidP="004F7255">
            <w:pPr>
              <w:rPr>
                <w:rFonts w:ascii="宋体" w:hAnsi="宋体"/>
                <w:sz w:val="24"/>
              </w:rPr>
            </w:pPr>
          </w:p>
        </w:tc>
        <w:tc>
          <w:tcPr>
            <w:tcW w:w="1800" w:type="dxa"/>
            <w:gridSpan w:val="5"/>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币种</w:t>
            </w:r>
          </w:p>
        </w:tc>
        <w:tc>
          <w:tcPr>
            <w:tcW w:w="2700" w:type="dxa"/>
            <w:gridSpan w:val="5"/>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469"/>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hint="eastAsia"/>
                <w:sz w:val="24"/>
              </w:rPr>
              <w:t>企业类型</w:t>
            </w:r>
          </w:p>
        </w:tc>
        <w:tc>
          <w:tcPr>
            <w:tcW w:w="2063" w:type="dxa"/>
            <w:gridSpan w:val="2"/>
            <w:tcBorders>
              <w:top w:val="single" w:sz="6" w:space="0" w:color="auto"/>
              <w:bottom w:val="single" w:sz="6" w:space="0" w:color="auto"/>
            </w:tcBorders>
            <w:vAlign w:val="center"/>
          </w:tcPr>
          <w:p w:rsidR="007B7D25" w:rsidRDefault="007B7D25" w:rsidP="004F7255">
            <w:pPr>
              <w:rPr>
                <w:rFonts w:ascii="宋体" w:hAnsi="宋体"/>
                <w:sz w:val="24"/>
              </w:rPr>
            </w:pPr>
          </w:p>
        </w:tc>
        <w:tc>
          <w:tcPr>
            <w:tcW w:w="1800" w:type="dxa"/>
            <w:gridSpan w:val="5"/>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sz w:val="24"/>
              </w:rPr>
              <w:t>所属行业</w:t>
            </w:r>
          </w:p>
        </w:tc>
        <w:tc>
          <w:tcPr>
            <w:tcW w:w="2700" w:type="dxa"/>
            <w:gridSpan w:val="5"/>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1071"/>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hint="eastAsia"/>
                <w:sz w:val="24"/>
              </w:rPr>
              <w:t>经济类型</w:t>
            </w:r>
          </w:p>
        </w:tc>
        <w:tc>
          <w:tcPr>
            <w:tcW w:w="6563" w:type="dxa"/>
            <w:gridSpan w:val="12"/>
            <w:tcBorders>
              <w:top w:val="single" w:sz="6" w:space="0" w:color="auto"/>
              <w:bottom w:val="single" w:sz="6" w:space="0" w:color="auto"/>
            </w:tcBorders>
            <w:vAlign w:val="center"/>
          </w:tcPr>
          <w:p w:rsidR="007B7D25" w:rsidRDefault="007B7D25" w:rsidP="004F7255">
            <w:pPr>
              <w:numPr>
                <w:ilvl w:val="0"/>
                <w:numId w:val="1"/>
              </w:numPr>
              <w:jc w:val="left"/>
              <w:rPr>
                <w:rFonts w:ascii="宋体" w:hAnsi="宋体" w:hint="eastAsia"/>
                <w:sz w:val="24"/>
              </w:rPr>
            </w:pPr>
            <w:r>
              <w:rPr>
                <w:rFonts w:ascii="宋体" w:hAnsi="宋体"/>
                <w:sz w:val="24"/>
              </w:rPr>
              <w:t xml:space="preserve"> </w:t>
            </w:r>
          </w:p>
          <w:p w:rsidR="007B7D25" w:rsidRDefault="007B7D25" w:rsidP="004F7255">
            <w:pPr>
              <w:jc w:val="left"/>
              <w:rPr>
                <w:rFonts w:ascii="宋体" w:hAnsi="宋体" w:hint="eastAsia"/>
                <w:sz w:val="24"/>
              </w:rPr>
            </w:pPr>
            <w:r>
              <w:rPr>
                <w:rFonts w:ascii="宋体" w:hAnsi="宋体"/>
                <w:sz w:val="24"/>
              </w:rPr>
              <w:t xml:space="preserve"> </w:t>
            </w:r>
            <w:r>
              <w:rPr>
                <w:rFonts w:ascii="宋体" w:hAnsi="宋体" w:hint="eastAsia"/>
                <w:sz w:val="24"/>
              </w:rPr>
              <w:t>A、国有独资公司（企业）/国有全资企业</w:t>
            </w:r>
          </w:p>
          <w:p w:rsidR="007B7D25" w:rsidRDefault="007B7D25" w:rsidP="004F7255">
            <w:pPr>
              <w:jc w:val="left"/>
              <w:rPr>
                <w:rFonts w:ascii="宋体" w:hAnsi="宋体" w:hint="eastAsia"/>
                <w:sz w:val="24"/>
              </w:rPr>
            </w:pPr>
            <w:r>
              <w:rPr>
                <w:rFonts w:ascii="宋体" w:hAnsi="宋体" w:hint="eastAsia"/>
                <w:sz w:val="24"/>
              </w:rPr>
              <w:t xml:space="preserve"> B、国有控股企业</w:t>
            </w:r>
          </w:p>
          <w:p w:rsidR="007B7D25" w:rsidRDefault="007B7D25" w:rsidP="004F7255">
            <w:pPr>
              <w:jc w:val="left"/>
              <w:rPr>
                <w:rFonts w:ascii="宋体" w:hAnsi="宋体" w:hint="eastAsia"/>
                <w:sz w:val="24"/>
              </w:rPr>
            </w:pPr>
            <w:r>
              <w:rPr>
                <w:rFonts w:ascii="宋体" w:hAnsi="宋体" w:hint="eastAsia"/>
                <w:sz w:val="24"/>
              </w:rPr>
              <w:t xml:space="preserve"> C、国有事业单位，国有社团等</w:t>
            </w:r>
          </w:p>
          <w:p w:rsidR="007B7D25" w:rsidRDefault="007B7D25" w:rsidP="004F7255">
            <w:pPr>
              <w:jc w:val="left"/>
              <w:rPr>
                <w:rFonts w:ascii="宋体" w:hAnsi="宋体" w:hint="eastAsia"/>
                <w:sz w:val="24"/>
              </w:rPr>
            </w:pPr>
            <w:r>
              <w:rPr>
                <w:rFonts w:ascii="宋体" w:hAnsi="宋体" w:hint="eastAsia"/>
                <w:sz w:val="24"/>
              </w:rPr>
              <w:t xml:space="preserve"> D、国有实际控制企业</w:t>
            </w:r>
          </w:p>
          <w:p w:rsidR="007B7D25" w:rsidRDefault="007B7D25" w:rsidP="004F7255">
            <w:pPr>
              <w:jc w:val="left"/>
              <w:rPr>
                <w:rFonts w:ascii="宋体" w:hAnsi="宋体" w:hint="eastAsia"/>
                <w:sz w:val="24"/>
              </w:rPr>
            </w:pPr>
            <w:r>
              <w:rPr>
                <w:rFonts w:ascii="宋体" w:hAnsi="宋体" w:hint="eastAsia"/>
                <w:sz w:val="24"/>
              </w:rPr>
              <w:t xml:space="preserve"> E、国有参股企业</w:t>
            </w:r>
          </w:p>
          <w:p w:rsidR="007B7D25" w:rsidRDefault="007B7D25" w:rsidP="004F7255">
            <w:pPr>
              <w:jc w:val="left"/>
              <w:rPr>
                <w:rFonts w:ascii="宋体" w:hAnsi="宋体" w:hint="eastAsia"/>
                <w:sz w:val="24"/>
              </w:rPr>
            </w:pPr>
            <w:r>
              <w:rPr>
                <w:rFonts w:ascii="宋体" w:hAnsi="宋体" w:hint="eastAsia"/>
                <w:sz w:val="24"/>
              </w:rPr>
              <w:t xml:space="preserve"> F、非国有企业</w:t>
            </w:r>
          </w:p>
          <w:p w:rsidR="007B7D25" w:rsidRDefault="007B7D25" w:rsidP="004F7255">
            <w:pPr>
              <w:jc w:val="left"/>
              <w:rPr>
                <w:rFonts w:ascii="宋体" w:hAnsi="宋体" w:hint="eastAsia"/>
                <w:sz w:val="24"/>
              </w:rPr>
            </w:pPr>
            <w:r>
              <w:rPr>
                <w:rFonts w:ascii="宋体" w:hAnsi="宋体" w:hint="eastAsia"/>
                <w:sz w:val="24"/>
              </w:rPr>
              <w:t xml:space="preserve"> G、外资企业</w:t>
            </w:r>
          </w:p>
          <w:p w:rsidR="007B7D25" w:rsidRDefault="007B7D25" w:rsidP="004F7255">
            <w:pPr>
              <w:jc w:val="left"/>
              <w:rPr>
                <w:rFonts w:ascii="宋体" w:hAnsi="宋体" w:hint="eastAsia"/>
                <w:sz w:val="24"/>
              </w:rPr>
            </w:pPr>
            <w:r>
              <w:rPr>
                <w:rFonts w:ascii="宋体" w:hAnsi="宋体" w:hint="eastAsia"/>
                <w:sz w:val="24"/>
              </w:rPr>
              <w:t xml:space="preserve"> H、其他</w:t>
            </w:r>
          </w:p>
        </w:tc>
      </w:tr>
      <w:tr w:rsidR="007B7D25" w:rsidTr="004F7255">
        <w:trPr>
          <w:cantSplit/>
          <w:trHeight w:val="469"/>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hint="eastAsia"/>
                <w:sz w:val="24"/>
              </w:rPr>
              <w:t>统一社会信用代码或组织</w:t>
            </w:r>
          </w:p>
          <w:p w:rsidR="007B7D25" w:rsidRDefault="007B7D25" w:rsidP="004F7255">
            <w:pPr>
              <w:jc w:val="center"/>
              <w:rPr>
                <w:rFonts w:ascii="宋体" w:hAnsi="宋体"/>
                <w:sz w:val="24"/>
              </w:rPr>
            </w:pPr>
            <w:r>
              <w:rPr>
                <w:rFonts w:ascii="宋体" w:hAnsi="宋体" w:hint="eastAsia"/>
                <w:sz w:val="24"/>
              </w:rPr>
              <w:t>机构代码</w:t>
            </w:r>
          </w:p>
        </w:tc>
        <w:tc>
          <w:tcPr>
            <w:tcW w:w="2063" w:type="dxa"/>
            <w:gridSpan w:val="2"/>
            <w:tcBorders>
              <w:top w:val="single" w:sz="6" w:space="0" w:color="auto"/>
              <w:bottom w:val="single" w:sz="6" w:space="0" w:color="auto"/>
            </w:tcBorders>
            <w:vAlign w:val="center"/>
          </w:tcPr>
          <w:p w:rsidR="007B7D25" w:rsidRDefault="007B7D25" w:rsidP="004F7255">
            <w:pPr>
              <w:rPr>
                <w:rFonts w:ascii="宋体" w:hAnsi="宋体"/>
                <w:sz w:val="24"/>
              </w:rPr>
            </w:pPr>
          </w:p>
        </w:tc>
        <w:tc>
          <w:tcPr>
            <w:tcW w:w="1800" w:type="dxa"/>
            <w:gridSpan w:val="5"/>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经</w:t>
            </w:r>
            <w:r>
              <w:rPr>
                <w:rFonts w:ascii="宋体" w:hAnsi="宋体"/>
                <w:sz w:val="24"/>
              </w:rPr>
              <w:t>营</w:t>
            </w:r>
            <w:r>
              <w:rPr>
                <w:rFonts w:ascii="宋体" w:hAnsi="宋体" w:hint="eastAsia"/>
                <w:sz w:val="24"/>
              </w:rPr>
              <w:t>规模</w:t>
            </w:r>
          </w:p>
        </w:tc>
        <w:tc>
          <w:tcPr>
            <w:tcW w:w="2700" w:type="dxa"/>
            <w:gridSpan w:val="5"/>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 xml:space="preserve">大 □    中 □  </w:t>
            </w:r>
          </w:p>
          <w:p w:rsidR="007B7D25" w:rsidRDefault="007B7D25" w:rsidP="004F7255">
            <w:pPr>
              <w:jc w:val="center"/>
              <w:rPr>
                <w:rFonts w:ascii="宋体" w:hAnsi="宋体"/>
              </w:rPr>
            </w:pPr>
            <w:r>
              <w:rPr>
                <w:rFonts w:ascii="宋体" w:hAnsi="宋体" w:hint="eastAsia"/>
                <w:sz w:val="24"/>
              </w:rPr>
              <w:t>小 □    微 □</w:t>
            </w:r>
          </w:p>
        </w:tc>
      </w:tr>
      <w:tr w:rsidR="007B7D25" w:rsidTr="004F7255">
        <w:trPr>
          <w:cantSplit/>
          <w:trHeight w:val="1618"/>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sz w:val="24"/>
              </w:rPr>
              <w:t>经营范围</w:t>
            </w:r>
          </w:p>
        </w:tc>
        <w:tc>
          <w:tcPr>
            <w:tcW w:w="6563" w:type="dxa"/>
            <w:gridSpan w:val="12"/>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545"/>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资产总计</w:t>
            </w:r>
          </w:p>
        </w:tc>
        <w:tc>
          <w:tcPr>
            <w:tcW w:w="3233" w:type="dxa"/>
            <w:gridSpan w:val="5"/>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hint="eastAsia"/>
                <w:sz w:val="24"/>
              </w:rPr>
              <w:t>负债总计</w:t>
            </w:r>
          </w:p>
        </w:tc>
        <w:tc>
          <w:tcPr>
            <w:tcW w:w="3330" w:type="dxa"/>
            <w:gridSpan w:val="7"/>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hint="eastAsia"/>
                <w:sz w:val="24"/>
              </w:rPr>
              <w:t>所有者权益</w:t>
            </w:r>
          </w:p>
        </w:tc>
      </w:tr>
      <w:tr w:rsidR="007B7D25" w:rsidTr="004F7255">
        <w:trPr>
          <w:cantSplit/>
          <w:trHeight w:val="539"/>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p>
        </w:tc>
        <w:tc>
          <w:tcPr>
            <w:tcW w:w="3233" w:type="dxa"/>
            <w:gridSpan w:val="5"/>
            <w:tcBorders>
              <w:top w:val="single" w:sz="6" w:space="0" w:color="auto"/>
              <w:bottom w:val="single" w:sz="6" w:space="0" w:color="auto"/>
            </w:tcBorders>
            <w:vAlign w:val="center"/>
          </w:tcPr>
          <w:p w:rsidR="007B7D25" w:rsidRDefault="007B7D25" w:rsidP="004F7255">
            <w:pPr>
              <w:jc w:val="center"/>
              <w:rPr>
                <w:rFonts w:ascii="宋体" w:hAnsi="宋体"/>
                <w:sz w:val="24"/>
              </w:rPr>
            </w:pPr>
          </w:p>
        </w:tc>
        <w:tc>
          <w:tcPr>
            <w:tcW w:w="3330" w:type="dxa"/>
            <w:gridSpan w:val="7"/>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539"/>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hint="eastAsia"/>
                <w:sz w:val="24"/>
              </w:rPr>
              <w:t>拟受让比例</w:t>
            </w:r>
          </w:p>
        </w:tc>
        <w:tc>
          <w:tcPr>
            <w:tcW w:w="6563" w:type="dxa"/>
            <w:gridSpan w:val="12"/>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434"/>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7980" w:type="dxa"/>
            <w:gridSpan w:val="14"/>
            <w:tcBorders>
              <w:top w:val="single" w:sz="6" w:space="0" w:color="auto"/>
              <w:bottom w:val="single" w:sz="6" w:space="0" w:color="auto"/>
            </w:tcBorders>
            <w:vAlign w:val="center"/>
          </w:tcPr>
          <w:p w:rsidR="007B7D25" w:rsidRDefault="007B7D25" w:rsidP="004F7255">
            <w:pPr>
              <w:jc w:val="center"/>
              <w:rPr>
                <w:rFonts w:ascii="宋体" w:hAnsi="宋体"/>
                <w:b/>
                <w:sz w:val="24"/>
              </w:rPr>
            </w:pPr>
            <w:r>
              <w:rPr>
                <w:rFonts w:ascii="宋体" w:hAnsi="宋体"/>
                <w:b/>
                <w:sz w:val="24"/>
              </w:rPr>
              <w:t>自 然 人</w:t>
            </w:r>
          </w:p>
        </w:tc>
      </w:tr>
      <w:tr w:rsidR="007B7D25" w:rsidTr="004F7255">
        <w:trPr>
          <w:cantSplit/>
          <w:trHeight w:val="434"/>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left"/>
              <w:rPr>
                <w:rFonts w:ascii="宋体" w:hAnsi="宋体"/>
                <w:b/>
                <w:sz w:val="24"/>
              </w:rPr>
            </w:pPr>
            <w:r>
              <w:rPr>
                <w:rFonts w:ascii="宋体" w:hAnsi="宋体" w:hint="eastAsia"/>
                <w:b/>
                <w:sz w:val="24"/>
              </w:rPr>
              <w:t>姓名</w:t>
            </w:r>
          </w:p>
        </w:tc>
        <w:tc>
          <w:tcPr>
            <w:tcW w:w="6563" w:type="dxa"/>
            <w:gridSpan w:val="12"/>
            <w:tcBorders>
              <w:top w:val="single" w:sz="6" w:space="0" w:color="auto"/>
              <w:bottom w:val="single" w:sz="6" w:space="0" w:color="auto"/>
            </w:tcBorders>
            <w:vAlign w:val="center"/>
          </w:tcPr>
          <w:p w:rsidR="007B7D25" w:rsidRDefault="007B7D25" w:rsidP="004F7255">
            <w:pPr>
              <w:jc w:val="left"/>
              <w:rPr>
                <w:rFonts w:ascii="宋体" w:hAnsi="宋体"/>
                <w:b/>
                <w:sz w:val="24"/>
              </w:rPr>
            </w:pPr>
          </w:p>
        </w:tc>
      </w:tr>
      <w:tr w:rsidR="007B7D25" w:rsidTr="004F7255">
        <w:trPr>
          <w:cantSplit/>
          <w:trHeight w:val="434"/>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证</w:t>
            </w:r>
            <w:r>
              <w:rPr>
                <w:rFonts w:ascii="宋体" w:hAnsi="宋体"/>
                <w:sz w:val="24"/>
              </w:rPr>
              <w:t>件类型</w:t>
            </w:r>
          </w:p>
        </w:tc>
        <w:tc>
          <w:tcPr>
            <w:tcW w:w="6563" w:type="dxa"/>
            <w:gridSpan w:val="12"/>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 xml:space="preserve">□  </w:t>
            </w:r>
            <w:r>
              <w:rPr>
                <w:rFonts w:ascii="宋体" w:hAnsi="宋体"/>
                <w:sz w:val="24"/>
              </w:rPr>
              <w:t xml:space="preserve">A、居民身份证  </w:t>
            </w:r>
            <w:r>
              <w:rPr>
                <w:rFonts w:ascii="宋体" w:hAnsi="宋体" w:hint="eastAsia"/>
                <w:sz w:val="24"/>
              </w:rPr>
              <w:t xml:space="preserve">  </w:t>
            </w:r>
            <w:r>
              <w:rPr>
                <w:rFonts w:ascii="宋体" w:hAnsi="宋体"/>
                <w:sz w:val="24"/>
              </w:rPr>
              <w:t>B、护照</w:t>
            </w:r>
          </w:p>
        </w:tc>
      </w:tr>
      <w:tr w:rsidR="007B7D25" w:rsidTr="004F7255">
        <w:trPr>
          <w:cantSplit/>
          <w:trHeight w:val="441"/>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sz w:val="24"/>
              </w:rPr>
              <w:t>证</w:t>
            </w:r>
            <w:r>
              <w:rPr>
                <w:rFonts w:ascii="宋体" w:hAnsi="宋体" w:hint="eastAsia"/>
                <w:sz w:val="24"/>
              </w:rPr>
              <w:t>件</w:t>
            </w:r>
            <w:r>
              <w:rPr>
                <w:rFonts w:ascii="宋体" w:hAnsi="宋体"/>
                <w:sz w:val="24"/>
              </w:rPr>
              <w:t>号码</w:t>
            </w:r>
          </w:p>
        </w:tc>
        <w:tc>
          <w:tcPr>
            <w:tcW w:w="2410" w:type="dxa"/>
            <w:gridSpan w:val="3"/>
            <w:tcBorders>
              <w:top w:val="single" w:sz="6" w:space="0" w:color="auto"/>
              <w:bottom w:val="single" w:sz="6" w:space="0" w:color="auto"/>
            </w:tcBorders>
            <w:vAlign w:val="center"/>
          </w:tcPr>
          <w:p w:rsidR="007B7D25" w:rsidRDefault="007B7D25" w:rsidP="004F7255">
            <w:pPr>
              <w:jc w:val="center"/>
              <w:rPr>
                <w:rFonts w:ascii="宋体" w:hAnsi="宋体"/>
                <w:sz w:val="24"/>
              </w:rPr>
            </w:pPr>
          </w:p>
        </w:tc>
        <w:tc>
          <w:tcPr>
            <w:tcW w:w="1843" w:type="dxa"/>
            <w:gridSpan w:val="6"/>
            <w:tcBorders>
              <w:top w:val="single" w:sz="6" w:space="0" w:color="auto"/>
              <w:bottom w:val="single" w:sz="6" w:space="0" w:color="auto"/>
            </w:tcBorders>
            <w:vAlign w:val="center"/>
          </w:tcPr>
          <w:p w:rsidR="007B7D25" w:rsidRDefault="007B7D25" w:rsidP="004F7255">
            <w:pPr>
              <w:jc w:val="center"/>
              <w:rPr>
                <w:rFonts w:ascii="宋体" w:hAnsi="宋体"/>
                <w:sz w:val="24"/>
              </w:rPr>
            </w:pPr>
            <w:r>
              <w:rPr>
                <w:rFonts w:ascii="宋体" w:hAnsi="宋体" w:hint="eastAsia"/>
                <w:sz w:val="24"/>
              </w:rPr>
              <w:t>微</w:t>
            </w:r>
            <w:r>
              <w:rPr>
                <w:rFonts w:ascii="宋体" w:hAnsi="宋体"/>
                <w:sz w:val="24"/>
              </w:rPr>
              <w:t>信号</w:t>
            </w:r>
          </w:p>
        </w:tc>
        <w:tc>
          <w:tcPr>
            <w:tcW w:w="2310" w:type="dxa"/>
            <w:gridSpan w:val="3"/>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441"/>
        </w:trPr>
        <w:tc>
          <w:tcPr>
            <w:tcW w:w="1560" w:type="dxa"/>
            <w:vMerge/>
            <w:tcBorders>
              <w:top w:val="single" w:sz="6" w:space="0" w:color="auto"/>
              <w:bottom w:val="single" w:sz="6"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手</w:t>
            </w:r>
            <w:r>
              <w:rPr>
                <w:rFonts w:ascii="宋体" w:hAnsi="宋体"/>
                <w:sz w:val="24"/>
              </w:rPr>
              <w:t>机</w:t>
            </w:r>
          </w:p>
        </w:tc>
        <w:tc>
          <w:tcPr>
            <w:tcW w:w="2410" w:type="dxa"/>
            <w:gridSpan w:val="3"/>
            <w:tcBorders>
              <w:top w:val="single" w:sz="6" w:space="0" w:color="auto"/>
              <w:bottom w:val="single" w:sz="6" w:space="0" w:color="auto"/>
            </w:tcBorders>
            <w:vAlign w:val="center"/>
          </w:tcPr>
          <w:p w:rsidR="007B7D25" w:rsidRDefault="007B7D25" w:rsidP="004F7255">
            <w:pPr>
              <w:jc w:val="center"/>
              <w:rPr>
                <w:rFonts w:ascii="宋体" w:hAnsi="宋体"/>
                <w:sz w:val="24"/>
              </w:rPr>
            </w:pPr>
          </w:p>
        </w:tc>
        <w:tc>
          <w:tcPr>
            <w:tcW w:w="1843" w:type="dxa"/>
            <w:gridSpan w:val="6"/>
            <w:tcBorders>
              <w:top w:val="single" w:sz="6" w:space="0" w:color="auto"/>
              <w:bottom w:val="single" w:sz="6" w:space="0" w:color="auto"/>
            </w:tcBorders>
            <w:vAlign w:val="center"/>
          </w:tcPr>
          <w:p w:rsidR="007B7D25" w:rsidRDefault="007B7D25" w:rsidP="004F7255">
            <w:pPr>
              <w:jc w:val="center"/>
              <w:rPr>
                <w:rFonts w:ascii="宋体" w:hAnsi="宋体" w:hint="eastAsia"/>
                <w:sz w:val="24"/>
              </w:rPr>
            </w:pPr>
            <w:r>
              <w:rPr>
                <w:rFonts w:ascii="宋体" w:hAnsi="宋体" w:hint="eastAsia"/>
                <w:sz w:val="24"/>
              </w:rPr>
              <w:t>邮</w:t>
            </w:r>
            <w:r>
              <w:rPr>
                <w:rFonts w:ascii="宋体" w:hAnsi="宋体"/>
                <w:sz w:val="24"/>
              </w:rPr>
              <w:t>箱</w:t>
            </w:r>
          </w:p>
        </w:tc>
        <w:tc>
          <w:tcPr>
            <w:tcW w:w="2310" w:type="dxa"/>
            <w:gridSpan w:val="3"/>
            <w:tcBorders>
              <w:top w:val="single" w:sz="6" w:space="0" w:color="auto"/>
              <w:bottom w:val="single" w:sz="6" w:space="0" w:color="auto"/>
            </w:tcBorders>
            <w:vAlign w:val="center"/>
          </w:tcPr>
          <w:p w:rsidR="007B7D25" w:rsidRDefault="007B7D25" w:rsidP="004F7255">
            <w:pPr>
              <w:jc w:val="center"/>
              <w:rPr>
                <w:rFonts w:ascii="宋体" w:hAnsi="宋体"/>
                <w:sz w:val="24"/>
              </w:rPr>
            </w:pPr>
          </w:p>
        </w:tc>
      </w:tr>
      <w:tr w:rsidR="007B7D25" w:rsidTr="004F7255">
        <w:trPr>
          <w:cantSplit/>
          <w:trHeight w:val="441"/>
        </w:trPr>
        <w:tc>
          <w:tcPr>
            <w:tcW w:w="1560" w:type="dxa"/>
            <w:vMerge/>
            <w:tcBorders>
              <w:top w:val="single" w:sz="6" w:space="0" w:color="auto"/>
              <w:bottom w:val="single" w:sz="12" w:space="0" w:color="auto"/>
            </w:tcBorders>
            <w:vAlign w:val="center"/>
          </w:tcPr>
          <w:p w:rsidR="007B7D25" w:rsidRDefault="007B7D25" w:rsidP="004F7255">
            <w:pPr>
              <w:rPr>
                <w:rFonts w:ascii="宋体" w:hAnsi="宋体"/>
                <w:sz w:val="24"/>
              </w:rPr>
            </w:pPr>
          </w:p>
        </w:tc>
        <w:tc>
          <w:tcPr>
            <w:tcW w:w="1417" w:type="dxa"/>
            <w:gridSpan w:val="2"/>
            <w:tcBorders>
              <w:top w:val="single" w:sz="6" w:space="0" w:color="auto"/>
              <w:bottom w:val="single" w:sz="12" w:space="0" w:color="auto"/>
            </w:tcBorders>
            <w:vAlign w:val="center"/>
          </w:tcPr>
          <w:p w:rsidR="007B7D25" w:rsidRDefault="007B7D25" w:rsidP="004F7255">
            <w:pPr>
              <w:jc w:val="center"/>
              <w:rPr>
                <w:rFonts w:ascii="宋体" w:hAnsi="宋体"/>
                <w:sz w:val="24"/>
              </w:rPr>
            </w:pPr>
            <w:r>
              <w:rPr>
                <w:rFonts w:ascii="宋体" w:hAnsi="宋体" w:hint="eastAsia"/>
                <w:sz w:val="24"/>
              </w:rPr>
              <w:t>拟受让比例</w:t>
            </w:r>
          </w:p>
        </w:tc>
        <w:tc>
          <w:tcPr>
            <w:tcW w:w="6563" w:type="dxa"/>
            <w:gridSpan w:val="12"/>
            <w:tcBorders>
              <w:top w:val="single" w:sz="6" w:space="0" w:color="auto"/>
              <w:bottom w:val="single" w:sz="12" w:space="0" w:color="auto"/>
            </w:tcBorders>
            <w:vAlign w:val="center"/>
          </w:tcPr>
          <w:p w:rsidR="007B7D25" w:rsidRDefault="007B7D25" w:rsidP="004F7255">
            <w:pPr>
              <w:jc w:val="center"/>
              <w:rPr>
                <w:rFonts w:ascii="宋体" w:hAnsi="宋体"/>
                <w:sz w:val="24"/>
              </w:rPr>
            </w:pPr>
          </w:p>
        </w:tc>
      </w:tr>
    </w:tbl>
    <w:p w:rsidR="007B7D25" w:rsidRDefault="007B7D25" w:rsidP="007B7D25">
      <w:pPr>
        <w:spacing w:before="120" w:afterLines="50" w:after="156"/>
        <w:jc w:val="center"/>
        <w:rPr>
          <w:rFonts w:ascii="宋体" w:hAnsi="宋体" w:cs="宋体" w:hint="eastAsia"/>
          <w:b/>
          <w:kern w:val="0"/>
          <w:sz w:val="36"/>
          <w:szCs w:val="36"/>
        </w:rPr>
      </w:pPr>
      <w:r>
        <w:rPr>
          <w:rFonts w:ascii="宋体" w:hAnsi="宋体"/>
        </w:rPr>
        <w:br w:type="page"/>
      </w:r>
      <w:r>
        <w:rPr>
          <w:rFonts w:ascii="宋体" w:hAnsi="宋体" w:cs="宋体" w:hint="eastAsia"/>
          <w:b/>
          <w:kern w:val="0"/>
          <w:sz w:val="36"/>
          <w:szCs w:val="36"/>
        </w:rPr>
        <w:lastRenderedPageBreak/>
        <w:t>意</w:t>
      </w:r>
      <w:r>
        <w:rPr>
          <w:rFonts w:ascii="宋体" w:hAnsi="宋体" w:cs="宋体"/>
          <w:b/>
          <w:kern w:val="0"/>
          <w:sz w:val="36"/>
          <w:szCs w:val="36"/>
        </w:rPr>
        <w:t>向受</w:t>
      </w:r>
      <w:r>
        <w:rPr>
          <w:rFonts w:ascii="宋体" w:hAnsi="宋体" w:cs="宋体" w:hint="eastAsia"/>
          <w:b/>
          <w:kern w:val="0"/>
          <w:sz w:val="36"/>
          <w:szCs w:val="36"/>
        </w:rPr>
        <w:t>让方资料清单</w:t>
      </w:r>
    </w:p>
    <w:tbl>
      <w:tblPr>
        <w:tblW w:w="8821" w:type="dxa"/>
        <w:jc w:val="center"/>
        <w:tblLook w:val="0000" w:firstRow="0" w:lastRow="0" w:firstColumn="0" w:lastColumn="0" w:noHBand="0" w:noVBand="0"/>
      </w:tblPr>
      <w:tblGrid>
        <w:gridCol w:w="1212"/>
        <w:gridCol w:w="1743"/>
        <w:gridCol w:w="4320"/>
        <w:gridCol w:w="1546"/>
      </w:tblGrid>
      <w:tr w:rsidR="007B7D25" w:rsidTr="004F7255">
        <w:trPr>
          <w:trHeight w:hRule="exact" w:val="454"/>
          <w:jc w:val="center"/>
        </w:trPr>
        <w:tc>
          <w:tcPr>
            <w:tcW w:w="2955" w:type="dxa"/>
            <w:gridSpan w:val="2"/>
            <w:tcBorders>
              <w:top w:val="single" w:sz="12" w:space="0" w:color="auto"/>
              <w:left w:val="single" w:sz="12" w:space="0" w:color="auto"/>
              <w:bottom w:val="single" w:sz="6" w:space="0" w:color="auto"/>
              <w:right w:val="single" w:sz="6" w:space="0" w:color="auto"/>
            </w:tcBorders>
            <w:noWrap/>
            <w:vAlign w:val="center"/>
          </w:tcPr>
          <w:p w:rsidR="007B7D25" w:rsidRDefault="007B7D25" w:rsidP="004F7255">
            <w:pPr>
              <w:widowControl/>
              <w:adjustRightInd w:val="0"/>
              <w:snapToGrid w:val="0"/>
              <w:jc w:val="center"/>
              <w:rPr>
                <w:rFonts w:ascii="宋体" w:hAnsi="宋体" w:cs="宋体"/>
                <w:b/>
                <w:bCs/>
                <w:kern w:val="0"/>
                <w:szCs w:val="21"/>
              </w:rPr>
            </w:pPr>
            <w:r>
              <w:rPr>
                <w:rFonts w:ascii="宋体" w:hAnsi="宋体" w:cs="宋体" w:hint="eastAsia"/>
                <w:b/>
                <w:bCs/>
                <w:kern w:val="0"/>
                <w:szCs w:val="21"/>
              </w:rPr>
              <w:t>附件类型</w:t>
            </w:r>
          </w:p>
        </w:tc>
        <w:tc>
          <w:tcPr>
            <w:tcW w:w="4320" w:type="dxa"/>
            <w:tcBorders>
              <w:top w:val="single" w:sz="12" w:space="0" w:color="auto"/>
              <w:left w:val="single" w:sz="6" w:space="0" w:color="auto"/>
              <w:bottom w:val="single" w:sz="6" w:space="0" w:color="auto"/>
              <w:right w:val="single" w:sz="6" w:space="0" w:color="auto"/>
            </w:tcBorders>
            <w:noWrap/>
            <w:vAlign w:val="center"/>
          </w:tcPr>
          <w:p w:rsidR="007B7D25" w:rsidRDefault="007B7D25" w:rsidP="004F7255">
            <w:pPr>
              <w:widowControl/>
              <w:adjustRightInd w:val="0"/>
              <w:snapToGrid w:val="0"/>
              <w:jc w:val="center"/>
              <w:rPr>
                <w:rFonts w:ascii="宋体" w:hAnsi="宋体" w:cs="宋体"/>
                <w:b/>
                <w:bCs/>
                <w:kern w:val="0"/>
                <w:szCs w:val="21"/>
              </w:rPr>
            </w:pPr>
            <w:r>
              <w:rPr>
                <w:rFonts w:ascii="宋体" w:hAnsi="宋体" w:cs="宋体" w:hint="eastAsia"/>
                <w:b/>
                <w:bCs/>
                <w:kern w:val="0"/>
                <w:szCs w:val="21"/>
              </w:rPr>
              <w:t>资料名称</w:t>
            </w:r>
          </w:p>
        </w:tc>
        <w:tc>
          <w:tcPr>
            <w:tcW w:w="1546" w:type="dxa"/>
            <w:tcBorders>
              <w:top w:val="single" w:sz="12" w:space="0" w:color="auto"/>
              <w:left w:val="single" w:sz="6" w:space="0" w:color="auto"/>
              <w:bottom w:val="single" w:sz="6" w:space="0" w:color="auto"/>
              <w:right w:val="single" w:sz="12" w:space="0" w:color="auto"/>
            </w:tcBorders>
            <w:vAlign w:val="center"/>
          </w:tcPr>
          <w:p w:rsidR="007B7D25" w:rsidRDefault="007B7D25" w:rsidP="004F7255">
            <w:pPr>
              <w:widowControl/>
              <w:adjustRightInd w:val="0"/>
              <w:snapToGrid w:val="0"/>
              <w:jc w:val="center"/>
              <w:rPr>
                <w:rFonts w:ascii="宋体" w:hAnsi="宋体" w:cs="宋体"/>
                <w:b/>
                <w:bCs/>
                <w:kern w:val="0"/>
                <w:szCs w:val="21"/>
              </w:rPr>
            </w:pPr>
            <w:r>
              <w:rPr>
                <w:rFonts w:ascii="宋体" w:hAnsi="宋体" w:cs="宋体" w:hint="eastAsia"/>
                <w:b/>
                <w:bCs/>
                <w:kern w:val="0"/>
                <w:szCs w:val="21"/>
              </w:rPr>
              <w:t>备注</w:t>
            </w:r>
          </w:p>
        </w:tc>
      </w:tr>
      <w:tr w:rsidR="007B7D25" w:rsidTr="004F7255">
        <w:trPr>
          <w:trHeight w:hRule="exact" w:val="454"/>
          <w:jc w:val="center"/>
        </w:trPr>
        <w:tc>
          <w:tcPr>
            <w:tcW w:w="2955" w:type="dxa"/>
            <w:gridSpan w:val="2"/>
            <w:vMerge w:val="restart"/>
            <w:tcBorders>
              <w:top w:val="single" w:sz="6" w:space="0" w:color="auto"/>
              <w:left w:val="single" w:sz="12" w:space="0" w:color="auto"/>
              <w:bottom w:val="single" w:sz="6" w:space="0" w:color="auto"/>
              <w:right w:val="single" w:sz="6" w:space="0" w:color="auto"/>
            </w:tcBorders>
            <w:noWrap/>
            <w:vAlign w:val="center"/>
          </w:tcPr>
          <w:p w:rsidR="007B7D25" w:rsidRDefault="007B7D25" w:rsidP="004F7255">
            <w:pPr>
              <w:widowControl/>
              <w:adjustRightInd w:val="0"/>
              <w:snapToGrid w:val="0"/>
              <w:jc w:val="left"/>
              <w:rPr>
                <w:rFonts w:ascii="宋体" w:hAnsi="宋体" w:cs="宋体"/>
                <w:kern w:val="0"/>
                <w:szCs w:val="21"/>
              </w:rPr>
            </w:pPr>
            <w:r>
              <w:rPr>
                <w:rFonts w:ascii="宋体" w:hAnsi="宋体" w:cs="宋体" w:hint="eastAsia"/>
                <w:kern w:val="0"/>
                <w:szCs w:val="21"/>
              </w:rPr>
              <w:t>申请类资料</w:t>
            </w:r>
          </w:p>
        </w:tc>
        <w:tc>
          <w:tcPr>
            <w:tcW w:w="4320" w:type="dxa"/>
            <w:tcBorders>
              <w:top w:val="single" w:sz="6" w:space="0" w:color="auto"/>
              <w:left w:val="single" w:sz="6" w:space="0" w:color="auto"/>
              <w:bottom w:val="single" w:sz="6" w:space="0" w:color="auto"/>
              <w:right w:val="single" w:sz="6" w:space="0" w:color="auto"/>
            </w:tcBorders>
            <w:noWrap/>
            <w:vAlign w:val="center"/>
          </w:tcPr>
          <w:p w:rsidR="007B7D25" w:rsidRDefault="007B7D25" w:rsidP="004F7255">
            <w:pPr>
              <w:widowControl/>
              <w:adjustRightInd w:val="0"/>
              <w:snapToGrid w:val="0"/>
              <w:jc w:val="left"/>
              <w:rPr>
                <w:rFonts w:ascii="宋体" w:hAnsi="宋体" w:cs="宋体"/>
                <w:kern w:val="0"/>
                <w:szCs w:val="21"/>
              </w:rPr>
            </w:pPr>
            <w:r>
              <w:rPr>
                <w:rFonts w:ascii="宋体" w:hAnsi="宋体" w:cs="宋体" w:hint="eastAsia"/>
                <w:kern w:val="0"/>
                <w:szCs w:val="21"/>
              </w:rPr>
              <w:t>产</w:t>
            </w:r>
            <w:r>
              <w:rPr>
                <w:rFonts w:ascii="宋体" w:hAnsi="宋体" w:cs="宋体"/>
                <w:kern w:val="0"/>
                <w:szCs w:val="21"/>
              </w:rPr>
              <w:t>权</w:t>
            </w:r>
            <w:r>
              <w:rPr>
                <w:rFonts w:ascii="宋体" w:hAnsi="宋体" w:cs="宋体" w:hint="eastAsia"/>
                <w:kern w:val="0"/>
                <w:szCs w:val="21"/>
              </w:rPr>
              <w:t>受让申请书</w:t>
            </w:r>
          </w:p>
        </w:tc>
        <w:tc>
          <w:tcPr>
            <w:tcW w:w="1546" w:type="dxa"/>
            <w:tcBorders>
              <w:top w:val="single" w:sz="6" w:space="0" w:color="auto"/>
              <w:left w:val="single" w:sz="6" w:space="0" w:color="auto"/>
              <w:bottom w:val="single" w:sz="6" w:space="0" w:color="auto"/>
              <w:right w:val="single" w:sz="12" w:space="0" w:color="auto"/>
            </w:tcBorders>
            <w:noWrap/>
            <w:vAlign w:val="center"/>
          </w:tcPr>
          <w:p w:rsidR="007B7D25" w:rsidRDefault="007B7D25" w:rsidP="004F7255">
            <w:pPr>
              <w:widowControl/>
              <w:adjustRightInd w:val="0"/>
              <w:snapToGrid w:val="0"/>
              <w:jc w:val="left"/>
              <w:rPr>
                <w:rFonts w:ascii="宋体" w:hAnsi="宋体" w:cs="宋体"/>
                <w:kern w:val="0"/>
                <w:szCs w:val="21"/>
              </w:rPr>
            </w:pPr>
            <w:r>
              <w:rPr>
                <w:rFonts w:ascii="宋体" w:hAnsi="宋体" w:cs="宋体" w:hint="eastAsia"/>
                <w:kern w:val="0"/>
                <w:szCs w:val="21"/>
              </w:rPr>
              <w:t xml:space="preserve">　</w:t>
            </w:r>
          </w:p>
        </w:tc>
      </w:tr>
      <w:tr w:rsidR="007B7D25" w:rsidTr="004F7255">
        <w:trPr>
          <w:trHeight w:hRule="exact" w:val="454"/>
          <w:jc w:val="center"/>
        </w:trPr>
        <w:tc>
          <w:tcPr>
            <w:tcW w:w="2955" w:type="dxa"/>
            <w:gridSpan w:val="2"/>
            <w:vMerge/>
            <w:tcBorders>
              <w:top w:val="single" w:sz="6" w:space="0" w:color="auto"/>
              <w:left w:val="single" w:sz="12" w:space="0" w:color="auto"/>
              <w:bottom w:val="single" w:sz="6" w:space="0" w:color="auto"/>
              <w:right w:val="single" w:sz="6" w:space="0" w:color="auto"/>
            </w:tcBorders>
            <w:noWrap/>
            <w:vAlign w:val="center"/>
          </w:tcPr>
          <w:p w:rsidR="007B7D25" w:rsidRDefault="007B7D25" w:rsidP="004F7255">
            <w:pPr>
              <w:widowControl/>
              <w:adjustRightInd w:val="0"/>
              <w:snapToGrid w:val="0"/>
              <w:jc w:val="left"/>
              <w:rPr>
                <w:rFonts w:ascii="宋体" w:hAnsi="宋体" w:cs="宋体" w:hint="eastAsia"/>
                <w:kern w:val="0"/>
                <w:szCs w:val="21"/>
              </w:rPr>
            </w:pPr>
          </w:p>
        </w:tc>
        <w:tc>
          <w:tcPr>
            <w:tcW w:w="4320" w:type="dxa"/>
            <w:tcBorders>
              <w:top w:val="single" w:sz="6" w:space="0" w:color="auto"/>
              <w:left w:val="single" w:sz="6" w:space="0" w:color="auto"/>
              <w:bottom w:val="single" w:sz="6" w:space="0" w:color="auto"/>
              <w:right w:val="single" w:sz="6" w:space="0" w:color="auto"/>
            </w:tcBorders>
            <w:noWrap/>
            <w:vAlign w:val="center"/>
          </w:tcPr>
          <w:p w:rsidR="007B7D25" w:rsidRDefault="007B7D25" w:rsidP="004F7255">
            <w:pPr>
              <w:widowControl/>
              <w:adjustRightInd w:val="0"/>
              <w:snapToGrid w:val="0"/>
              <w:jc w:val="left"/>
              <w:rPr>
                <w:rFonts w:ascii="宋体" w:hAnsi="宋体" w:cs="宋体" w:hint="eastAsia"/>
                <w:kern w:val="0"/>
                <w:szCs w:val="21"/>
              </w:rPr>
            </w:pPr>
            <w:r>
              <w:rPr>
                <w:rFonts w:ascii="宋体" w:hAnsi="宋体" w:cs="宋体" w:hint="eastAsia"/>
                <w:kern w:val="0"/>
                <w:szCs w:val="21"/>
              </w:rPr>
              <w:t>产权受让委托合同</w:t>
            </w:r>
          </w:p>
        </w:tc>
        <w:tc>
          <w:tcPr>
            <w:tcW w:w="1546" w:type="dxa"/>
            <w:tcBorders>
              <w:top w:val="single" w:sz="6" w:space="0" w:color="auto"/>
              <w:left w:val="single" w:sz="6" w:space="0" w:color="auto"/>
              <w:bottom w:val="single" w:sz="6" w:space="0" w:color="auto"/>
              <w:right w:val="single" w:sz="12" w:space="0" w:color="auto"/>
            </w:tcBorders>
            <w:noWrap/>
            <w:vAlign w:val="center"/>
          </w:tcPr>
          <w:p w:rsidR="007B7D25" w:rsidRDefault="007B7D25" w:rsidP="004F7255">
            <w:pPr>
              <w:widowControl/>
              <w:adjustRightInd w:val="0"/>
              <w:snapToGrid w:val="0"/>
              <w:jc w:val="left"/>
              <w:rPr>
                <w:rFonts w:ascii="宋体" w:hAnsi="宋体" w:cs="宋体" w:hint="eastAsia"/>
                <w:kern w:val="0"/>
                <w:szCs w:val="21"/>
              </w:rPr>
            </w:pPr>
          </w:p>
        </w:tc>
      </w:tr>
      <w:tr w:rsidR="007B7D25" w:rsidTr="004F7255">
        <w:trPr>
          <w:trHeight w:hRule="exact" w:val="454"/>
          <w:jc w:val="center"/>
        </w:trPr>
        <w:tc>
          <w:tcPr>
            <w:tcW w:w="2955" w:type="dxa"/>
            <w:gridSpan w:val="2"/>
            <w:vMerge/>
            <w:tcBorders>
              <w:top w:val="single" w:sz="6" w:space="0" w:color="auto"/>
              <w:left w:val="single" w:sz="12" w:space="0" w:color="auto"/>
              <w:bottom w:val="single" w:sz="6" w:space="0" w:color="auto"/>
              <w:right w:val="single" w:sz="6" w:space="0" w:color="auto"/>
            </w:tcBorders>
            <w:noWrap/>
            <w:vAlign w:val="center"/>
          </w:tcPr>
          <w:p w:rsidR="007B7D25" w:rsidRDefault="007B7D25" w:rsidP="004F7255">
            <w:pPr>
              <w:widowControl/>
              <w:adjustRightInd w:val="0"/>
              <w:snapToGrid w:val="0"/>
              <w:jc w:val="left"/>
              <w:rPr>
                <w:rFonts w:ascii="宋体" w:hAnsi="宋体" w:cs="宋体" w:hint="eastAsia"/>
                <w:kern w:val="0"/>
                <w:szCs w:val="21"/>
              </w:rPr>
            </w:pPr>
          </w:p>
        </w:tc>
        <w:tc>
          <w:tcPr>
            <w:tcW w:w="4320" w:type="dxa"/>
            <w:tcBorders>
              <w:top w:val="single" w:sz="6" w:space="0" w:color="auto"/>
              <w:left w:val="single" w:sz="6" w:space="0" w:color="auto"/>
              <w:bottom w:val="single" w:sz="6" w:space="0" w:color="auto"/>
              <w:right w:val="single" w:sz="6" w:space="0" w:color="auto"/>
            </w:tcBorders>
            <w:noWrap/>
            <w:vAlign w:val="center"/>
          </w:tcPr>
          <w:p w:rsidR="007B7D25" w:rsidRDefault="007B7D25" w:rsidP="004F7255">
            <w:pPr>
              <w:widowControl/>
              <w:adjustRightInd w:val="0"/>
              <w:snapToGrid w:val="0"/>
              <w:jc w:val="left"/>
              <w:rPr>
                <w:rFonts w:ascii="宋体" w:hAnsi="宋体" w:cs="宋体" w:hint="eastAsia"/>
                <w:kern w:val="0"/>
                <w:szCs w:val="21"/>
              </w:rPr>
            </w:pPr>
            <w:r>
              <w:rPr>
                <w:rFonts w:ascii="宋体" w:hAnsi="宋体" w:cs="宋体" w:hint="eastAsia"/>
                <w:kern w:val="0"/>
                <w:szCs w:val="21"/>
              </w:rPr>
              <w:t>联合受让协议</w:t>
            </w:r>
          </w:p>
        </w:tc>
        <w:tc>
          <w:tcPr>
            <w:tcW w:w="1546" w:type="dxa"/>
            <w:tcBorders>
              <w:top w:val="single" w:sz="6" w:space="0" w:color="auto"/>
              <w:left w:val="single" w:sz="6" w:space="0" w:color="auto"/>
              <w:bottom w:val="single" w:sz="6" w:space="0" w:color="auto"/>
              <w:right w:val="single" w:sz="12" w:space="0" w:color="auto"/>
            </w:tcBorders>
            <w:noWrap/>
            <w:vAlign w:val="center"/>
          </w:tcPr>
          <w:p w:rsidR="007B7D25" w:rsidRDefault="007B7D25" w:rsidP="004F7255">
            <w:pPr>
              <w:widowControl/>
              <w:adjustRightInd w:val="0"/>
              <w:snapToGrid w:val="0"/>
              <w:jc w:val="left"/>
              <w:rPr>
                <w:rFonts w:ascii="宋体" w:hAnsi="宋体" w:cs="宋体" w:hint="eastAsia"/>
                <w:kern w:val="0"/>
                <w:szCs w:val="21"/>
              </w:rPr>
            </w:pPr>
          </w:p>
        </w:tc>
      </w:tr>
      <w:tr w:rsidR="007B7D25" w:rsidTr="004F7255">
        <w:trPr>
          <w:trHeight w:hRule="exact" w:val="454"/>
          <w:jc w:val="center"/>
        </w:trPr>
        <w:tc>
          <w:tcPr>
            <w:tcW w:w="2955" w:type="dxa"/>
            <w:gridSpan w:val="2"/>
            <w:vMerge w:val="restart"/>
            <w:tcBorders>
              <w:top w:val="single" w:sz="6" w:space="0" w:color="auto"/>
              <w:left w:val="single" w:sz="12" w:space="0" w:color="auto"/>
              <w:bottom w:val="single" w:sz="6" w:space="0" w:color="auto"/>
              <w:right w:val="single" w:sz="6" w:space="0" w:color="auto"/>
            </w:tcBorders>
            <w:noWrap/>
            <w:vAlign w:val="center"/>
          </w:tcPr>
          <w:p w:rsidR="007B7D25" w:rsidRDefault="007B7D25" w:rsidP="004F7255">
            <w:pPr>
              <w:widowControl/>
              <w:adjustRightInd w:val="0"/>
              <w:snapToGrid w:val="0"/>
              <w:jc w:val="left"/>
              <w:rPr>
                <w:rFonts w:ascii="宋体" w:hAnsi="宋体" w:cs="宋体"/>
                <w:kern w:val="0"/>
                <w:szCs w:val="21"/>
              </w:rPr>
            </w:pPr>
            <w:r>
              <w:rPr>
                <w:rFonts w:ascii="宋体" w:hAnsi="宋体" w:cs="宋体" w:hint="eastAsia"/>
                <w:kern w:val="0"/>
                <w:szCs w:val="21"/>
              </w:rPr>
              <w:t>主体资格类资料</w:t>
            </w:r>
          </w:p>
        </w:tc>
        <w:tc>
          <w:tcPr>
            <w:tcW w:w="4320" w:type="dxa"/>
            <w:tcBorders>
              <w:top w:val="single" w:sz="6" w:space="0" w:color="auto"/>
              <w:left w:val="single" w:sz="6" w:space="0" w:color="auto"/>
              <w:bottom w:val="single" w:sz="6" w:space="0" w:color="auto"/>
              <w:right w:val="single" w:sz="6" w:space="0" w:color="auto"/>
            </w:tcBorders>
            <w:noWrap/>
            <w:vAlign w:val="center"/>
          </w:tcPr>
          <w:p w:rsidR="007B7D25" w:rsidRDefault="007B7D25" w:rsidP="004F7255">
            <w:pPr>
              <w:widowControl/>
              <w:adjustRightInd w:val="0"/>
              <w:snapToGrid w:val="0"/>
              <w:jc w:val="left"/>
              <w:rPr>
                <w:rFonts w:ascii="宋体" w:hAnsi="宋体" w:cs="宋体"/>
                <w:kern w:val="0"/>
                <w:szCs w:val="21"/>
              </w:rPr>
            </w:pPr>
            <w:r>
              <w:rPr>
                <w:rFonts w:ascii="宋体" w:hAnsi="宋体" w:cs="宋体" w:hint="eastAsia"/>
                <w:kern w:val="0"/>
                <w:szCs w:val="21"/>
              </w:rPr>
              <w:t>营业执照或事业法人证书等</w:t>
            </w:r>
          </w:p>
        </w:tc>
        <w:tc>
          <w:tcPr>
            <w:tcW w:w="1546" w:type="dxa"/>
            <w:tcBorders>
              <w:top w:val="single" w:sz="6" w:space="0" w:color="auto"/>
              <w:left w:val="single" w:sz="6" w:space="0" w:color="auto"/>
              <w:bottom w:val="single" w:sz="6" w:space="0" w:color="auto"/>
              <w:right w:val="single" w:sz="12" w:space="0" w:color="auto"/>
            </w:tcBorders>
            <w:noWrap/>
            <w:vAlign w:val="center"/>
          </w:tcPr>
          <w:p w:rsidR="007B7D25" w:rsidRDefault="007B7D25" w:rsidP="004F7255">
            <w:pPr>
              <w:widowControl/>
              <w:adjustRightInd w:val="0"/>
              <w:snapToGrid w:val="0"/>
              <w:jc w:val="left"/>
              <w:rPr>
                <w:rFonts w:ascii="宋体" w:hAnsi="宋体" w:cs="宋体"/>
                <w:kern w:val="0"/>
                <w:szCs w:val="21"/>
              </w:rPr>
            </w:pPr>
            <w:r>
              <w:rPr>
                <w:rFonts w:ascii="宋体" w:hAnsi="宋体" w:cs="宋体" w:hint="eastAsia"/>
                <w:kern w:val="0"/>
                <w:szCs w:val="21"/>
              </w:rPr>
              <w:t xml:space="preserve">　</w:t>
            </w:r>
          </w:p>
        </w:tc>
      </w:tr>
      <w:tr w:rsidR="007B7D25" w:rsidTr="004F7255">
        <w:trPr>
          <w:trHeight w:hRule="exact" w:val="454"/>
          <w:jc w:val="center"/>
        </w:trPr>
        <w:tc>
          <w:tcPr>
            <w:tcW w:w="2955" w:type="dxa"/>
            <w:gridSpan w:val="2"/>
            <w:vMerge/>
            <w:tcBorders>
              <w:top w:val="single" w:sz="6" w:space="0" w:color="auto"/>
              <w:left w:val="single" w:sz="12" w:space="0" w:color="auto"/>
              <w:bottom w:val="single" w:sz="6" w:space="0" w:color="auto"/>
              <w:right w:val="single" w:sz="6" w:space="0" w:color="auto"/>
            </w:tcBorders>
            <w:vAlign w:val="center"/>
          </w:tcPr>
          <w:p w:rsidR="007B7D25" w:rsidRDefault="007B7D25" w:rsidP="004F7255">
            <w:pPr>
              <w:widowControl/>
              <w:adjustRightInd w:val="0"/>
              <w:snapToGrid w:val="0"/>
              <w:jc w:val="left"/>
              <w:rPr>
                <w:rFonts w:ascii="宋体" w:hAnsi="宋体" w:cs="宋体"/>
                <w:kern w:val="0"/>
                <w:szCs w:val="21"/>
              </w:rPr>
            </w:pPr>
          </w:p>
        </w:tc>
        <w:tc>
          <w:tcPr>
            <w:tcW w:w="4320" w:type="dxa"/>
            <w:tcBorders>
              <w:top w:val="single" w:sz="6" w:space="0" w:color="auto"/>
              <w:left w:val="single" w:sz="6" w:space="0" w:color="auto"/>
              <w:bottom w:val="single" w:sz="6" w:space="0" w:color="auto"/>
              <w:right w:val="single" w:sz="6" w:space="0" w:color="auto"/>
            </w:tcBorders>
            <w:noWrap/>
            <w:vAlign w:val="center"/>
          </w:tcPr>
          <w:p w:rsidR="007B7D25" w:rsidRDefault="007B7D25" w:rsidP="004F7255">
            <w:pPr>
              <w:widowControl/>
              <w:adjustRightInd w:val="0"/>
              <w:snapToGrid w:val="0"/>
              <w:jc w:val="left"/>
              <w:rPr>
                <w:rFonts w:ascii="宋体" w:hAnsi="宋体" w:cs="宋体"/>
                <w:kern w:val="0"/>
                <w:szCs w:val="21"/>
              </w:rPr>
            </w:pPr>
            <w:r>
              <w:rPr>
                <w:rFonts w:ascii="宋体" w:hAnsi="宋体" w:cs="宋体" w:hint="eastAsia"/>
                <w:kern w:val="0"/>
                <w:szCs w:val="21"/>
              </w:rPr>
              <w:t>统一社会信用代码或组织机构代码证</w:t>
            </w:r>
          </w:p>
        </w:tc>
        <w:tc>
          <w:tcPr>
            <w:tcW w:w="1546" w:type="dxa"/>
            <w:tcBorders>
              <w:top w:val="single" w:sz="6" w:space="0" w:color="auto"/>
              <w:left w:val="single" w:sz="6" w:space="0" w:color="auto"/>
              <w:bottom w:val="single" w:sz="6" w:space="0" w:color="auto"/>
              <w:right w:val="single" w:sz="12" w:space="0" w:color="auto"/>
            </w:tcBorders>
            <w:noWrap/>
            <w:vAlign w:val="center"/>
          </w:tcPr>
          <w:p w:rsidR="007B7D25" w:rsidRDefault="007B7D25" w:rsidP="004F7255">
            <w:pPr>
              <w:widowControl/>
              <w:adjustRightInd w:val="0"/>
              <w:snapToGrid w:val="0"/>
              <w:jc w:val="left"/>
              <w:rPr>
                <w:rFonts w:ascii="宋体" w:hAnsi="宋体" w:cs="宋体"/>
                <w:kern w:val="0"/>
                <w:szCs w:val="21"/>
              </w:rPr>
            </w:pPr>
            <w:r>
              <w:rPr>
                <w:rFonts w:ascii="宋体" w:hAnsi="宋体" w:cs="宋体" w:hint="eastAsia"/>
                <w:kern w:val="0"/>
                <w:szCs w:val="21"/>
              </w:rPr>
              <w:t xml:space="preserve">　</w:t>
            </w:r>
          </w:p>
        </w:tc>
      </w:tr>
      <w:tr w:rsidR="007B7D25" w:rsidTr="004F7255">
        <w:trPr>
          <w:trHeight w:hRule="exact" w:val="454"/>
          <w:jc w:val="center"/>
        </w:trPr>
        <w:tc>
          <w:tcPr>
            <w:tcW w:w="2955" w:type="dxa"/>
            <w:gridSpan w:val="2"/>
            <w:vMerge/>
            <w:tcBorders>
              <w:top w:val="single" w:sz="6" w:space="0" w:color="auto"/>
              <w:left w:val="single" w:sz="12" w:space="0" w:color="auto"/>
              <w:bottom w:val="single" w:sz="6" w:space="0" w:color="auto"/>
              <w:right w:val="single" w:sz="6" w:space="0" w:color="auto"/>
            </w:tcBorders>
            <w:vAlign w:val="center"/>
          </w:tcPr>
          <w:p w:rsidR="007B7D25" w:rsidRDefault="007B7D25" w:rsidP="004F7255">
            <w:pPr>
              <w:widowControl/>
              <w:adjustRightInd w:val="0"/>
              <w:snapToGrid w:val="0"/>
              <w:jc w:val="left"/>
              <w:rPr>
                <w:rFonts w:ascii="宋体" w:hAnsi="宋体" w:cs="宋体"/>
                <w:kern w:val="0"/>
                <w:szCs w:val="21"/>
              </w:rPr>
            </w:pPr>
          </w:p>
        </w:tc>
        <w:tc>
          <w:tcPr>
            <w:tcW w:w="4320" w:type="dxa"/>
            <w:tcBorders>
              <w:top w:val="single" w:sz="6" w:space="0" w:color="auto"/>
              <w:left w:val="single" w:sz="6" w:space="0" w:color="auto"/>
              <w:bottom w:val="single" w:sz="6" w:space="0" w:color="auto"/>
              <w:right w:val="single" w:sz="6" w:space="0" w:color="auto"/>
            </w:tcBorders>
            <w:noWrap/>
            <w:vAlign w:val="center"/>
          </w:tcPr>
          <w:p w:rsidR="007B7D25" w:rsidRDefault="007B7D25" w:rsidP="004F7255">
            <w:pPr>
              <w:widowControl/>
              <w:adjustRightInd w:val="0"/>
              <w:snapToGrid w:val="0"/>
              <w:jc w:val="left"/>
              <w:rPr>
                <w:rFonts w:ascii="宋体" w:hAnsi="宋体" w:cs="宋体"/>
                <w:kern w:val="0"/>
                <w:szCs w:val="21"/>
              </w:rPr>
            </w:pPr>
            <w:r>
              <w:rPr>
                <w:rFonts w:ascii="宋体" w:hAnsi="宋体" w:cs="宋体" w:hint="eastAsia"/>
                <w:kern w:val="0"/>
                <w:szCs w:val="21"/>
              </w:rPr>
              <w:t>自然人身份证明</w:t>
            </w:r>
          </w:p>
        </w:tc>
        <w:tc>
          <w:tcPr>
            <w:tcW w:w="1546" w:type="dxa"/>
            <w:tcBorders>
              <w:top w:val="single" w:sz="6" w:space="0" w:color="auto"/>
              <w:left w:val="single" w:sz="6" w:space="0" w:color="auto"/>
              <w:bottom w:val="single" w:sz="6" w:space="0" w:color="auto"/>
              <w:right w:val="single" w:sz="12" w:space="0" w:color="auto"/>
            </w:tcBorders>
            <w:noWrap/>
            <w:vAlign w:val="center"/>
          </w:tcPr>
          <w:p w:rsidR="007B7D25" w:rsidRDefault="007B7D25" w:rsidP="004F7255">
            <w:pPr>
              <w:widowControl/>
              <w:adjustRightInd w:val="0"/>
              <w:snapToGrid w:val="0"/>
              <w:jc w:val="left"/>
              <w:rPr>
                <w:rFonts w:ascii="宋体" w:hAnsi="宋体" w:cs="宋体"/>
                <w:kern w:val="0"/>
                <w:szCs w:val="21"/>
              </w:rPr>
            </w:pPr>
            <w:r>
              <w:rPr>
                <w:rFonts w:ascii="宋体" w:hAnsi="宋体" w:cs="宋体" w:hint="eastAsia"/>
                <w:kern w:val="0"/>
                <w:szCs w:val="21"/>
              </w:rPr>
              <w:t xml:space="preserve">　</w:t>
            </w:r>
          </w:p>
        </w:tc>
      </w:tr>
      <w:tr w:rsidR="007B7D25" w:rsidTr="004F7255">
        <w:trPr>
          <w:trHeight w:hRule="exact" w:val="454"/>
          <w:jc w:val="center"/>
        </w:trPr>
        <w:tc>
          <w:tcPr>
            <w:tcW w:w="2955" w:type="dxa"/>
            <w:gridSpan w:val="2"/>
            <w:vMerge/>
            <w:tcBorders>
              <w:top w:val="single" w:sz="6" w:space="0" w:color="auto"/>
              <w:left w:val="single" w:sz="12" w:space="0" w:color="auto"/>
              <w:bottom w:val="single" w:sz="6" w:space="0" w:color="auto"/>
              <w:right w:val="single" w:sz="6" w:space="0" w:color="auto"/>
            </w:tcBorders>
            <w:vAlign w:val="center"/>
          </w:tcPr>
          <w:p w:rsidR="007B7D25" w:rsidRDefault="007B7D25" w:rsidP="004F7255">
            <w:pPr>
              <w:widowControl/>
              <w:adjustRightInd w:val="0"/>
              <w:snapToGrid w:val="0"/>
              <w:jc w:val="left"/>
              <w:rPr>
                <w:rFonts w:ascii="宋体" w:hAnsi="宋体" w:cs="宋体"/>
                <w:kern w:val="0"/>
                <w:szCs w:val="21"/>
              </w:rPr>
            </w:pPr>
          </w:p>
        </w:tc>
        <w:tc>
          <w:tcPr>
            <w:tcW w:w="4320" w:type="dxa"/>
            <w:tcBorders>
              <w:top w:val="single" w:sz="6" w:space="0" w:color="auto"/>
              <w:left w:val="single" w:sz="6" w:space="0" w:color="auto"/>
              <w:bottom w:val="single" w:sz="6" w:space="0" w:color="auto"/>
              <w:right w:val="single" w:sz="6" w:space="0" w:color="auto"/>
            </w:tcBorders>
            <w:noWrap/>
            <w:vAlign w:val="center"/>
          </w:tcPr>
          <w:p w:rsidR="007B7D25" w:rsidRDefault="007B7D25" w:rsidP="004F7255">
            <w:pPr>
              <w:widowControl/>
              <w:adjustRightInd w:val="0"/>
              <w:snapToGrid w:val="0"/>
              <w:jc w:val="left"/>
              <w:rPr>
                <w:rFonts w:ascii="宋体" w:hAnsi="宋体" w:cs="宋体"/>
                <w:kern w:val="0"/>
                <w:szCs w:val="21"/>
              </w:rPr>
            </w:pPr>
            <w:r>
              <w:rPr>
                <w:rFonts w:ascii="宋体" w:hAnsi="宋体" w:cs="宋体" w:hint="eastAsia"/>
                <w:kern w:val="0"/>
                <w:szCs w:val="21"/>
              </w:rPr>
              <w:t>公司章程</w:t>
            </w:r>
          </w:p>
        </w:tc>
        <w:tc>
          <w:tcPr>
            <w:tcW w:w="1546" w:type="dxa"/>
            <w:tcBorders>
              <w:top w:val="single" w:sz="6" w:space="0" w:color="auto"/>
              <w:left w:val="single" w:sz="6" w:space="0" w:color="auto"/>
              <w:bottom w:val="single" w:sz="6" w:space="0" w:color="auto"/>
              <w:right w:val="single" w:sz="12" w:space="0" w:color="auto"/>
            </w:tcBorders>
            <w:noWrap/>
            <w:vAlign w:val="center"/>
          </w:tcPr>
          <w:p w:rsidR="007B7D25" w:rsidRDefault="007B7D25" w:rsidP="004F7255">
            <w:pPr>
              <w:widowControl/>
              <w:adjustRightInd w:val="0"/>
              <w:snapToGrid w:val="0"/>
              <w:jc w:val="left"/>
              <w:rPr>
                <w:rFonts w:ascii="宋体" w:hAnsi="宋体" w:cs="宋体"/>
                <w:kern w:val="0"/>
                <w:szCs w:val="21"/>
              </w:rPr>
            </w:pPr>
            <w:r>
              <w:rPr>
                <w:rFonts w:ascii="宋体" w:hAnsi="宋体" w:cs="宋体" w:hint="eastAsia"/>
                <w:kern w:val="0"/>
                <w:szCs w:val="21"/>
              </w:rPr>
              <w:t xml:space="preserve">　</w:t>
            </w:r>
          </w:p>
        </w:tc>
      </w:tr>
      <w:tr w:rsidR="007B7D25" w:rsidTr="004F7255">
        <w:trPr>
          <w:trHeight w:hRule="exact" w:val="454"/>
          <w:jc w:val="center"/>
        </w:trPr>
        <w:tc>
          <w:tcPr>
            <w:tcW w:w="2955" w:type="dxa"/>
            <w:gridSpan w:val="2"/>
            <w:tcBorders>
              <w:top w:val="single" w:sz="6" w:space="0" w:color="auto"/>
              <w:left w:val="single" w:sz="12" w:space="0" w:color="auto"/>
              <w:bottom w:val="single" w:sz="6" w:space="0" w:color="auto"/>
              <w:right w:val="single" w:sz="6" w:space="0" w:color="auto"/>
            </w:tcBorders>
            <w:noWrap/>
            <w:vAlign w:val="center"/>
          </w:tcPr>
          <w:p w:rsidR="007B7D25" w:rsidRDefault="007B7D25" w:rsidP="004F7255">
            <w:pPr>
              <w:widowControl/>
              <w:adjustRightInd w:val="0"/>
              <w:snapToGrid w:val="0"/>
              <w:jc w:val="left"/>
              <w:rPr>
                <w:rFonts w:ascii="宋体" w:hAnsi="宋体" w:cs="宋体"/>
                <w:kern w:val="0"/>
                <w:szCs w:val="21"/>
              </w:rPr>
            </w:pPr>
            <w:r>
              <w:rPr>
                <w:rFonts w:ascii="宋体" w:hAnsi="宋体" w:cs="宋体" w:hint="eastAsia"/>
                <w:kern w:val="0"/>
                <w:szCs w:val="21"/>
              </w:rPr>
              <w:t>决议及批准类资料</w:t>
            </w:r>
          </w:p>
        </w:tc>
        <w:tc>
          <w:tcPr>
            <w:tcW w:w="4320" w:type="dxa"/>
            <w:tcBorders>
              <w:top w:val="single" w:sz="6" w:space="0" w:color="auto"/>
              <w:left w:val="single" w:sz="6" w:space="0" w:color="auto"/>
              <w:bottom w:val="single" w:sz="6" w:space="0" w:color="auto"/>
              <w:right w:val="single" w:sz="6" w:space="0" w:color="auto"/>
            </w:tcBorders>
            <w:noWrap/>
            <w:vAlign w:val="center"/>
          </w:tcPr>
          <w:p w:rsidR="007B7D25" w:rsidRDefault="007B7D25" w:rsidP="004F7255">
            <w:pPr>
              <w:widowControl/>
              <w:adjustRightInd w:val="0"/>
              <w:snapToGrid w:val="0"/>
              <w:jc w:val="left"/>
              <w:rPr>
                <w:rFonts w:ascii="宋体" w:hAnsi="宋体" w:cs="宋体"/>
                <w:kern w:val="0"/>
                <w:szCs w:val="21"/>
              </w:rPr>
            </w:pPr>
            <w:r>
              <w:rPr>
                <w:rFonts w:ascii="宋体" w:hAnsi="宋体" w:cs="宋体" w:hint="eastAsia"/>
                <w:kern w:val="0"/>
                <w:szCs w:val="21"/>
              </w:rPr>
              <w:t>受</w:t>
            </w:r>
            <w:r>
              <w:rPr>
                <w:rFonts w:ascii="宋体" w:hAnsi="宋体" w:cs="宋体"/>
                <w:kern w:val="0"/>
                <w:szCs w:val="21"/>
              </w:rPr>
              <w:t>让相关决议文件</w:t>
            </w:r>
          </w:p>
        </w:tc>
        <w:tc>
          <w:tcPr>
            <w:tcW w:w="1546" w:type="dxa"/>
            <w:tcBorders>
              <w:top w:val="single" w:sz="6" w:space="0" w:color="auto"/>
              <w:left w:val="single" w:sz="6" w:space="0" w:color="auto"/>
              <w:bottom w:val="single" w:sz="6" w:space="0" w:color="auto"/>
              <w:right w:val="single" w:sz="12" w:space="0" w:color="auto"/>
            </w:tcBorders>
            <w:noWrap/>
            <w:vAlign w:val="center"/>
          </w:tcPr>
          <w:p w:rsidR="007B7D25" w:rsidRDefault="007B7D25" w:rsidP="004F7255">
            <w:pPr>
              <w:widowControl/>
              <w:adjustRightInd w:val="0"/>
              <w:snapToGrid w:val="0"/>
              <w:jc w:val="left"/>
              <w:rPr>
                <w:rFonts w:ascii="宋体" w:hAnsi="宋体" w:cs="宋体" w:hint="eastAsia"/>
                <w:kern w:val="0"/>
                <w:szCs w:val="21"/>
              </w:rPr>
            </w:pPr>
            <w:r>
              <w:rPr>
                <w:rFonts w:ascii="宋体" w:hAnsi="宋体" w:cs="宋体" w:hint="eastAsia"/>
                <w:kern w:val="0"/>
                <w:szCs w:val="21"/>
              </w:rPr>
              <w:t xml:space="preserve">　</w:t>
            </w:r>
          </w:p>
        </w:tc>
      </w:tr>
      <w:tr w:rsidR="007B7D25" w:rsidTr="004F7255">
        <w:trPr>
          <w:trHeight w:hRule="exact" w:val="454"/>
          <w:jc w:val="center"/>
        </w:trPr>
        <w:tc>
          <w:tcPr>
            <w:tcW w:w="2955" w:type="dxa"/>
            <w:gridSpan w:val="2"/>
            <w:vMerge w:val="restart"/>
            <w:tcBorders>
              <w:top w:val="single" w:sz="6" w:space="0" w:color="auto"/>
              <w:left w:val="single" w:sz="12" w:space="0" w:color="auto"/>
              <w:bottom w:val="single" w:sz="6" w:space="0" w:color="auto"/>
              <w:right w:val="single" w:sz="6" w:space="0" w:color="auto"/>
            </w:tcBorders>
            <w:vAlign w:val="center"/>
          </w:tcPr>
          <w:p w:rsidR="007B7D25" w:rsidRDefault="007B7D25" w:rsidP="004F7255">
            <w:pPr>
              <w:widowControl/>
              <w:adjustRightInd w:val="0"/>
              <w:snapToGrid w:val="0"/>
              <w:jc w:val="left"/>
              <w:rPr>
                <w:rFonts w:ascii="宋体" w:hAnsi="宋体" w:cs="宋体"/>
                <w:kern w:val="0"/>
                <w:szCs w:val="21"/>
              </w:rPr>
            </w:pPr>
            <w:r>
              <w:rPr>
                <w:rFonts w:ascii="宋体" w:hAnsi="宋体" w:cs="宋体" w:hint="eastAsia"/>
                <w:kern w:val="0"/>
                <w:szCs w:val="21"/>
              </w:rPr>
              <w:t>财务状况类资料</w:t>
            </w:r>
          </w:p>
        </w:tc>
        <w:tc>
          <w:tcPr>
            <w:tcW w:w="4320" w:type="dxa"/>
            <w:tcBorders>
              <w:top w:val="single" w:sz="6" w:space="0" w:color="auto"/>
              <w:left w:val="single" w:sz="6" w:space="0" w:color="auto"/>
              <w:bottom w:val="single" w:sz="6" w:space="0" w:color="auto"/>
              <w:right w:val="single" w:sz="6" w:space="0" w:color="auto"/>
            </w:tcBorders>
            <w:noWrap/>
            <w:vAlign w:val="center"/>
          </w:tcPr>
          <w:p w:rsidR="007B7D25" w:rsidRDefault="007B7D25" w:rsidP="004F7255">
            <w:pPr>
              <w:widowControl/>
              <w:adjustRightInd w:val="0"/>
              <w:snapToGrid w:val="0"/>
              <w:jc w:val="left"/>
              <w:rPr>
                <w:rFonts w:ascii="宋体" w:hAnsi="宋体" w:cs="宋体" w:hint="eastAsia"/>
                <w:kern w:val="0"/>
                <w:szCs w:val="21"/>
              </w:rPr>
            </w:pPr>
            <w:r>
              <w:rPr>
                <w:rFonts w:ascii="宋体" w:hAnsi="宋体" w:cs="宋体" w:hint="eastAsia"/>
                <w:kern w:val="0"/>
                <w:szCs w:val="21"/>
              </w:rPr>
              <w:t>企业近期财务报表</w:t>
            </w:r>
          </w:p>
        </w:tc>
        <w:tc>
          <w:tcPr>
            <w:tcW w:w="1546" w:type="dxa"/>
            <w:tcBorders>
              <w:top w:val="single" w:sz="6" w:space="0" w:color="auto"/>
              <w:left w:val="single" w:sz="6" w:space="0" w:color="auto"/>
              <w:bottom w:val="single" w:sz="6" w:space="0" w:color="auto"/>
              <w:right w:val="single" w:sz="12" w:space="0" w:color="auto"/>
            </w:tcBorders>
            <w:noWrap/>
            <w:vAlign w:val="center"/>
          </w:tcPr>
          <w:p w:rsidR="007B7D25" w:rsidRDefault="007B7D25" w:rsidP="004F7255">
            <w:pPr>
              <w:widowControl/>
              <w:adjustRightInd w:val="0"/>
              <w:snapToGrid w:val="0"/>
              <w:jc w:val="left"/>
              <w:rPr>
                <w:rFonts w:ascii="宋体" w:hAnsi="宋体" w:cs="宋体" w:hint="eastAsia"/>
                <w:kern w:val="0"/>
                <w:szCs w:val="21"/>
              </w:rPr>
            </w:pPr>
          </w:p>
        </w:tc>
      </w:tr>
      <w:tr w:rsidR="007B7D25" w:rsidTr="004F7255">
        <w:trPr>
          <w:trHeight w:hRule="exact" w:val="454"/>
          <w:jc w:val="center"/>
        </w:trPr>
        <w:tc>
          <w:tcPr>
            <w:tcW w:w="2955" w:type="dxa"/>
            <w:gridSpan w:val="2"/>
            <w:vMerge/>
            <w:tcBorders>
              <w:top w:val="single" w:sz="6" w:space="0" w:color="auto"/>
              <w:left w:val="single" w:sz="12" w:space="0" w:color="auto"/>
              <w:bottom w:val="single" w:sz="6" w:space="0" w:color="auto"/>
              <w:right w:val="single" w:sz="6" w:space="0" w:color="auto"/>
            </w:tcBorders>
            <w:vAlign w:val="center"/>
          </w:tcPr>
          <w:p w:rsidR="007B7D25" w:rsidRDefault="007B7D25" w:rsidP="004F7255">
            <w:pPr>
              <w:widowControl/>
              <w:adjustRightInd w:val="0"/>
              <w:snapToGrid w:val="0"/>
              <w:jc w:val="left"/>
              <w:rPr>
                <w:rFonts w:ascii="宋体" w:hAnsi="宋体" w:cs="宋体" w:hint="eastAsia"/>
                <w:kern w:val="0"/>
                <w:szCs w:val="21"/>
              </w:rPr>
            </w:pPr>
          </w:p>
        </w:tc>
        <w:tc>
          <w:tcPr>
            <w:tcW w:w="4320" w:type="dxa"/>
            <w:tcBorders>
              <w:top w:val="single" w:sz="6" w:space="0" w:color="auto"/>
              <w:left w:val="single" w:sz="6" w:space="0" w:color="auto"/>
              <w:bottom w:val="single" w:sz="6" w:space="0" w:color="auto"/>
              <w:right w:val="single" w:sz="6" w:space="0" w:color="auto"/>
            </w:tcBorders>
            <w:noWrap/>
            <w:vAlign w:val="center"/>
          </w:tcPr>
          <w:p w:rsidR="007B7D25" w:rsidRDefault="007B7D25" w:rsidP="004F7255">
            <w:pPr>
              <w:widowControl/>
              <w:adjustRightInd w:val="0"/>
              <w:snapToGrid w:val="0"/>
              <w:jc w:val="left"/>
              <w:rPr>
                <w:rFonts w:ascii="宋体" w:hAnsi="宋体" w:cs="宋体" w:hint="eastAsia"/>
                <w:kern w:val="0"/>
                <w:szCs w:val="21"/>
              </w:rPr>
            </w:pPr>
            <w:r>
              <w:rPr>
                <w:rFonts w:ascii="宋体" w:hAnsi="宋体" w:cs="宋体" w:hint="eastAsia"/>
                <w:kern w:val="0"/>
                <w:szCs w:val="21"/>
              </w:rPr>
              <w:t>资信证明</w:t>
            </w:r>
          </w:p>
        </w:tc>
        <w:tc>
          <w:tcPr>
            <w:tcW w:w="1546" w:type="dxa"/>
            <w:tcBorders>
              <w:top w:val="single" w:sz="6" w:space="0" w:color="auto"/>
              <w:left w:val="single" w:sz="6" w:space="0" w:color="auto"/>
              <w:bottom w:val="single" w:sz="6" w:space="0" w:color="auto"/>
              <w:right w:val="single" w:sz="12" w:space="0" w:color="auto"/>
            </w:tcBorders>
            <w:noWrap/>
            <w:vAlign w:val="center"/>
          </w:tcPr>
          <w:p w:rsidR="007B7D25" w:rsidRDefault="007B7D25" w:rsidP="004F7255">
            <w:pPr>
              <w:widowControl/>
              <w:adjustRightInd w:val="0"/>
              <w:snapToGrid w:val="0"/>
              <w:jc w:val="left"/>
              <w:rPr>
                <w:rFonts w:ascii="宋体" w:hAnsi="宋体" w:cs="宋体" w:hint="eastAsia"/>
                <w:kern w:val="0"/>
                <w:szCs w:val="21"/>
              </w:rPr>
            </w:pPr>
          </w:p>
        </w:tc>
      </w:tr>
      <w:tr w:rsidR="007B7D25" w:rsidTr="004F7255">
        <w:trPr>
          <w:trHeight w:hRule="exact" w:val="454"/>
          <w:jc w:val="center"/>
        </w:trPr>
        <w:tc>
          <w:tcPr>
            <w:tcW w:w="2955" w:type="dxa"/>
            <w:gridSpan w:val="2"/>
            <w:tcBorders>
              <w:top w:val="single" w:sz="6" w:space="0" w:color="auto"/>
              <w:left w:val="single" w:sz="12" w:space="0" w:color="auto"/>
              <w:bottom w:val="single" w:sz="6" w:space="0" w:color="auto"/>
              <w:right w:val="single" w:sz="6" w:space="0" w:color="auto"/>
            </w:tcBorders>
            <w:vAlign w:val="center"/>
          </w:tcPr>
          <w:p w:rsidR="007B7D25" w:rsidRDefault="007B7D25" w:rsidP="004F7255">
            <w:pPr>
              <w:widowControl/>
              <w:adjustRightInd w:val="0"/>
              <w:snapToGrid w:val="0"/>
              <w:jc w:val="left"/>
              <w:rPr>
                <w:rFonts w:ascii="宋体" w:hAnsi="宋体" w:cs="宋体"/>
                <w:kern w:val="0"/>
                <w:szCs w:val="21"/>
              </w:rPr>
            </w:pPr>
            <w:r>
              <w:rPr>
                <w:rFonts w:ascii="宋体" w:hAnsi="宋体" w:cs="宋体" w:hint="eastAsia"/>
                <w:kern w:val="0"/>
                <w:szCs w:val="21"/>
              </w:rPr>
              <w:t>其他资料</w:t>
            </w:r>
          </w:p>
        </w:tc>
        <w:tc>
          <w:tcPr>
            <w:tcW w:w="4320" w:type="dxa"/>
            <w:tcBorders>
              <w:top w:val="single" w:sz="6" w:space="0" w:color="auto"/>
              <w:left w:val="single" w:sz="6" w:space="0" w:color="auto"/>
              <w:bottom w:val="single" w:sz="6" w:space="0" w:color="auto"/>
              <w:right w:val="single" w:sz="6" w:space="0" w:color="auto"/>
            </w:tcBorders>
            <w:noWrap/>
            <w:vAlign w:val="center"/>
          </w:tcPr>
          <w:p w:rsidR="007B7D25" w:rsidRDefault="007B7D25" w:rsidP="004F7255">
            <w:pPr>
              <w:widowControl/>
              <w:adjustRightInd w:val="0"/>
              <w:snapToGrid w:val="0"/>
              <w:jc w:val="left"/>
              <w:rPr>
                <w:rFonts w:ascii="宋体" w:hAnsi="宋体" w:cs="宋体"/>
                <w:kern w:val="0"/>
                <w:szCs w:val="21"/>
              </w:rPr>
            </w:pPr>
          </w:p>
        </w:tc>
        <w:tc>
          <w:tcPr>
            <w:tcW w:w="1546" w:type="dxa"/>
            <w:tcBorders>
              <w:top w:val="single" w:sz="6" w:space="0" w:color="auto"/>
              <w:left w:val="single" w:sz="6" w:space="0" w:color="auto"/>
              <w:bottom w:val="single" w:sz="6" w:space="0" w:color="auto"/>
              <w:right w:val="single" w:sz="12" w:space="0" w:color="auto"/>
            </w:tcBorders>
            <w:noWrap/>
            <w:vAlign w:val="center"/>
          </w:tcPr>
          <w:p w:rsidR="007B7D25" w:rsidRDefault="007B7D25" w:rsidP="004F7255">
            <w:pPr>
              <w:widowControl/>
              <w:adjustRightInd w:val="0"/>
              <w:snapToGrid w:val="0"/>
              <w:jc w:val="left"/>
              <w:rPr>
                <w:rFonts w:ascii="宋体" w:hAnsi="宋体" w:cs="宋体"/>
                <w:kern w:val="0"/>
                <w:szCs w:val="21"/>
              </w:rPr>
            </w:pPr>
            <w:r>
              <w:rPr>
                <w:rFonts w:ascii="宋体" w:hAnsi="宋体" w:cs="宋体" w:hint="eastAsia"/>
                <w:kern w:val="0"/>
                <w:szCs w:val="21"/>
              </w:rPr>
              <w:t xml:space="preserve">　</w:t>
            </w:r>
          </w:p>
        </w:tc>
      </w:tr>
      <w:tr w:rsidR="007B7D25" w:rsidTr="004F7255">
        <w:trPr>
          <w:trHeight w:hRule="exact" w:val="4675"/>
          <w:jc w:val="center"/>
        </w:trPr>
        <w:tc>
          <w:tcPr>
            <w:tcW w:w="1212" w:type="dxa"/>
            <w:tcBorders>
              <w:top w:val="single" w:sz="6" w:space="0" w:color="auto"/>
              <w:left w:val="single" w:sz="12" w:space="0" w:color="auto"/>
              <w:bottom w:val="single" w:sz="12" w:space="0" w:color="auto"/>
              <w:right w:val="single" w:sz="6" w:space="0" w:color="auto"/>
            </w:tcBorders>
            <w:vAlign w:val="center"/>
          </w:tcPr>
          <w:p w:rsidR="007B7D25" w:rsidRDefault="007B7D25" w:rsidP="004F7255">
            <w:pPr>
              <w:widowControl/>
              <w:adjustRightInd w:val="0"/>
              <w:snapToGrid w:val="0"/>
              <w:jc w:val="center"/>
              <w:rPr>
                <w:rFonts w:ascii="宋体" w:hAnsi="宋体"/>
                <w:b/>
                <w:sz w:val="24"/>
              </w:rPr>
            </w:pPr>
            <w:r>
              <w:rPr>
                <w:rFonts w:ascii="宋体" w:hAnsi="宋体" w:hint="eastAsia"/>
                <w:b/>
                <w:sz w:val="24"/>
              </w:rPr>
              <w:t>交易</w:t>
            </w:r>
          </w:p>
          <w:p w:rsidR="007B7D25" w:rsidRDefault="007B7D25" w:rsidP="004F7255">
            <w:pPr>
              <w:widowControl/>
              <w:adjustRightInd w:val="0"/>
              <w:snapToGrid w:val="0"/>
              <w:jc w:val="center"/>
              <w:rPr>
                <w:rFonts w:ascii="宋体" w:hAnsi="宋体" w:hint="eastAsia"/>
                <w:b/>
                <w:sz w:val="24"/>
              </w:rPr>
            </w:pPr>
            <w:r>
              <w:rPr>
                <w:rFonts w:ascii="宋体" w:hAnsi="宋体" w:hint="eastAsia"/>
                <w:b/>
                <w:sz w:val="24"/>
              </w:rPr>
              <w:t>服务</w:t>
            </w:r>
          </w:p>
          <w:p w:rsidR="007B7D25" w:rsidRDefault="007B7D25" w:rsidP="004F7255">
            <w:pPr>
              <w:widowControl/>
              <w:adjustRightInd w:val="0"/>
              <w:snapToGrid w:val="0"/>
              <w:jc w:val="center"/>
              <w:rPr>
                <w:rFonts w:ascii="宋体" w:hAnsi="宋体" w:hint="eastAsia"/>
                <w:b/>
                <w:sz w:val="24"/>
              </w:rPr>
            </w:pPr>
            <w:r>
              <w:rPr>
                <w:rFonts w:ascii="宋体" w:hAnsi="宋体" w:hint="eastAsia"/>
                <w:b/>
                <w:sz w:val="24"/>
              </w:rPr>
              <w:t>会员</w:t>
            </w:r>
          </w:p>
          <w:p w:rsidR="007B7D25" w:rsidRDefault="007B7D25" w:rsidP="004F7255">
            <w:pPr>
              <w:widowControl/>
              <w:adjustRightInd w:val="0"/>
              <w:snapToGrid w:val="0"/>
              <w:jc w:val="center"/>
              <w:rPr>
                <w:rFonts w:ascii="宋体" w:hAnsi="宋体" w:hint="eastAsia"/>
                <w:b/>
                <w:sz w:val="24"/>
              </w:rPr>
            </w:pPr>
            <w:r>
              <w:rPr>
                <w:rFonts w:ascii="宋体" w:hAnsi="宋体" w:hint="eastAsia"/>
                <w:b/>
                <w:sz w:val="24"/>
              </w:rPr>
              <w:t>核实</w:t>
            </w:r>
          </w:p>
          <w:p w:rsidR="007B7D25" w:rsidRDefault="007B7D25" w:rsidP="004F7255">
            <w:pPr>
              <w:widowControl/>
              <w:adjustRightInd w:val="0"/>
              <w:snapToGrid w:val="0"/>
              <w:jc w:val="center"/>
              <w:rPr>
                <w:rFonts w:ascii="宋体" w:hAnsi="宋体" w:cs="宋体" w:hint="eastAsia"/>
                <w:kern w:val="0"/>
                <w:szCs w:val="21"/>
              </w:rPr>
            </w:pPr>
            <w:r>
              <w:rPr>
                <w:rFonts w:ascii="宋体" w:hAnsi="宋体" w:hint="eastAsia"/>
                <w:b/>
                <w:sz w:val="24"/>
              </w:rPr>
              <w:t>意见</w:t>
            </w:r>
          </w:p>
        </w:tc>
        <w:tc>
          <w:tcPr>
            <w:tcW w:w="7609" w:type="dxa"/>
            <w:gridSpan w:val="3"/>
            <w:tcBorders>
              <w:top w:val="single" w:sz="6" w:space="0" w:color="auto"/>
              <w:left w:val="single" w:sz="6" w:space="0" w:color="auto"/>
              <w:bottom w:val="single" w:sz="12" w:space="0" w:color="auto"/>
              <w:right w:val="single" w:sz="12" w:space="0" w:color="auto"/>
            </w:tcBorders>
            <w:vAlign w:val="center"/>
          </w:tcPr>
          <w:p w:rsidR="007B7D25" w:rsidRDefault="007B7D25" w:rsidP="004F7255">
            <w:pPr>
              <w:ind w:leftChars="-51" w:left="-107" w:firstLineChars="200" w:firstLine="480"/>
              <w:rPr>
                <w:rFonts w:ascii="宋体" w:hAnsi="宋体" w:hint="eastAsia"/>
                <w:sz w:val="24"/>
              </w:rPr>
            </w:pPr>
            <w:r>
              <w:rPr>
                <w:rFonts w:ascii="宋体" w:hAnsi="宋体"/>
                <w:sz w:val="24"/>
              </w:rPr>
              <w:t>本</w:t>
            </w:r>
            <w:r>
              <w:rPr>
                <w:rFonts w:hint="eastAsia"/>
                <w:sz w:val="24"/>
              </w:rPr>
              <w:t>交易服务会员</w:t>
            </w:r>
            <w:r>
              <w:rPr>
                <w:rFonts w:ascii="宋体" w:hAnsi="宋体"/>
                <w:sz w:val="24"/>
              </w:rPr>
              <w:t>接受意向受让方委托，提出受让申请，对</w:t>
            </w:r>
            <w:r>
              <w:rPr>
                <w:rFonts w:ascii="宋体" w:hAnsi="宋体"/>
                <w:sz w:val="24"/>
                <w:szCs w:val="21"/>
              </w:rPr>
              <w:t>意向受让方提交的材料及相关内容进行了调查核实，</w:t>
            </w:r>
            <w:r>
              <w:rPr>
                <w:rFonts w:ascii="宋体" w:hAnsi="宋体" w:hint="eastAsia"/>
                <w:sz w:val="24"/>
              </w:rPr>
              <w:t>意向受让方</w:t>
            </w:r>
            <w:r>
              <w:rPr>
                <w:rFonts w:ascii="宋体" w:hAnsi="宋体"/>
                <w:sz w:val="24"/>
              </w:rPr>
              <w:t>符合相关</w:t>
            </w:r>
            <w:r>
              <w:rPr>
                <w:rFonts w:ascii="宋体" w:hAnsi="宋体" w:hint="eastAsia"/>
                <w:sz w:val="24"/>
              </w:rPr>
              <w:t>受让条件</w:t>
            </w:r>
            <w:r>
              <w:rPr>
                <w:rFonts w:ascii="宋体" w:hAnsi="宋体"/>
                <w:sz w:val="24"/>
              </w:rPr>
              <w:t>。因我方未尽核实责任</w:t>
            </w:r>
            <w:r>
              <w:rPr>
                <w:rFonts w:ascii="宋体" w:hAnsi="宋体" w:hint="eastAsia"/>
                <w:sz w:val="24"/>
              </w:rPr>
              <w:t>或</w:t>
            </w:r>
            <w:r>
              <w:rPr>
                <w:rFonts w:ascii="宋体" w:hAnsi="宋体"/>
                <w:sz w:val="24"/>
              </w:rPr>
              <w:t>违反法律法规及交易规则的，我方愿意承担相应</w:t>
            </w:r>
            <w:r>
              <w:rPr>
                <w:rFonts w:ascii="宋体" w:hAnsi="宋体" w:hint="eastAsia"/>
                <w:sz w:val="24"/>
              </w:rPr>
              <w:t>法律</w:t>
            </w:r>
            <w:r>
              <w:rPr>
                <w:rFonts w:ascii="宋体" w:hAnsi="宋体"/>
                <w:sz w:val="24"/>
              </w:rPr>
              <w:t>责任。</w:t>
            </w:r>
          </w:p>
          <w:p w:rsidR="007B7D25" w:rsidRDefault="007B7D25" w:rsidP="004F7255">
            <w:pPr>
              <w:ind w:firstLine="420"/>
              <w:jc w:val="left"/>
              <w:rPr>
                <w:rFonts w:hint="eastAsia"/>
                <w:sz w:val="24"/>
              </w:rPr>
            </w:pPr>
          </w:p>
          <w:p w:rsidR="007B7D25" w:rsidRDefault="007B7D25" w:rsidP="004F7255">
            <w:pPr>
              <w:spacing w:line="360" w:lineRule="auto"/>
              <w:ind w:right="960"/>
              <w:rPr>
                <w:rFonts w:hint="eastAsia"/>
                <w:sz w:val="24"/>
              </w:rPr>
            </w:pPr>
            <w:r>
              <w:rPr>
                <w:rFonts w:hint="eastAsia"/>
                <w:sz w:val="24"/>
              </w:rPr>
              <w:t xml:space="preserve">                                </w:t>
            </w:r>
            <w:r>
              <w:rPr>
                <w:rFonts w:hint="eastAsia"/>
                <w:sz w:val="24"/>
              </w:rPr>
              <w:t>交易服务会员（盖章）：</w:t>
            </w:r>
            <w:r>
              <w:rPr>
                <w:rFonts w:hint="eastAsia"/>
                <w:sz w:val="24"/>
              </w:rPr>
              <w:t xml:space="preserve">           </w:t>
            </w:r>
          </w:p>
          <w:p w:rsidR="007B7D25" w:rsidRDefault="007B7D25" w:rsidP="004F7255">
            <w:pPr>
              <w:spacing w:line="360" w:lineRule="auto"/>
              <w:ind w:right="960"/>
              <w:rPr>
                <w:rFonts w:hint="eastAsia"/>
                <w:sz w:val="24"/>
              </w:rPr>
            </w:pPr>
            <w:r>
              <w:rPr>
                <w:rFonts w:hint="eastAsia"/>
                <w:sz w:val="24"/>
              </w:rPr>
              <w:t xml:space="preserve"> </w:t>
            </w:r>
          </w:p>
          <w:p w:rsidR="007B7D25" w:rsidRDefault="007B7D25" w:rsidP="004F7255">
            <w:pPr>
              <w:spacing w:line="360" w:lineRule="auto"/>
              <w:jc w:val="left"/>
              <w:rPr>
                <w:rFonts w:hint="eastAsia"/>
                <w:sz w:val="24"/>
              </w:rPr>
            </w:pPr>
            <w:r>
              <w:rPr>
                <w:rFonts w:hint="eastAsia"/>
                <w:sz w:val="24"/>
              </w:rPr>
              <w:t xml:space="preserve">                                </w:t>
            </w:r>
            <w:r>
              <w:rPr>
                <w:rFonts w:hint="eastAsia"/>
                <w:sz w:val="24"/>
              </w:rPr>
              <w:t>执业经纪人（签字）：</w:t>
            </w:r>
            <w:r>
              <w:rPr>
                <w:rFonts w:hint="eastAsia"/>
                <w:sz w:val="24"/>
              </w:rPr>
              <w:t>___</w:t>
            </w:r>
            <w:r>
              <w:rPr>
                <w:rFonts w:hint="eastAsia"/>
                <w:sz w:val="24"/>
                <w:u w:val="single"/>
              </w:rPr>
              <w:t>_ __</w:t>
            </w:r>
            <w:r>
              <w:rPr>
                <w:rFonts w:hint="eastAsia"/>
                <w:sz w:val="24"/>
              </w:rPr>
              <w:t>____</w:t>
            </w:r>
          </w:p>
          <w:p w:rsidR="007B7D25" w:rsidRDefault="007B7D25" w:rsidP="004F7255">
            <w:pPr>
              <w:spacing w:line="360" w:lineRule="auto"/>
              <w:jc w:val="left"/>
              <w:rPr>
                <w:rFonts w:hint="eastAsia"/>
                <w:sz w:val="24"/>
              </w:rPr>
            </w:pPr>
          </w:p>
          <w:p w:rsidR="007B7D25" w:rsidRDefault="007B7D25" w:rsidP="004F7255">
            <w:pPr>
              <w:widowControl/>
              <w:adjustRightInd w:val="0"/>
              <w:snapToGrid w:val="0"/>
              <w:ind w:firstLineChars="1650" w:firstLine="3960"/>
              <w:jc w:val="left"/>
              <w:rPr>
                <w:rFonts w:ascii="宋体" w:hAnsi="宋体" w:cs="宋体" w:hint="eastAsia"/>
                <w:kern w:val="0"/>
                <w:szCs w:val="21"/>
              </w:rPr>
            </w:pPr>
            <w:r>
              <w:rPr>
                <w:rFonts w:hint="eastAsia"/>
                <w:sz w:val="24"/>
              </w:rPr>
              <w:t>日</w:t>
            </w:r>
            <w:r>
              <w:rPr>
                <w:rFonts w:hint="eastAsia"/>
                <w:sz w:val="24"/>
              </w:rPr>
              <w:t xml:space="preserve">   </w:t>
            </w:r>
            <w:r>
              <w:rPr>
                <w:rFonts w:hint="eastAsia"/>
                <w:sz w:val="24"/>
              </w:rPr>
              <w:t>期：</w:t>
            </w:r>
            <w:r>
              <w:rPr>
                <w:rFonts w:hint="eastAsia"/>
                <w:sz w:val="24"/>
              </w:rPr>
              <w:t>______</w:t>
            </w:r>
            <w:r>
              <w:rPr>
                <w:rFonts w:hint="eastAsia"/>
                <w:sz w:val="24"/>
              </w:rPr>
              <w:t>年</w:t>
            </w:r>
            <w:r>
              <w:rPr>
                <w:rFonts w:hint="eastAsia"/>
                <w:sz w:val="24"/>
              </w:rPr>
              <w:t>____</w:t>
            </w:r>
            <w:r>
              <w:rPr>
                <w:rFonts w:hint="eastAsia"/>
                <w:sz w:val="24"/>
              </w:rPr>
              <w:t>月</w:t>
            </w:r>
            <w:r>
              <w:rPr>
                <w:rFonts w:hint="eastAsia"/>
                <w:sz w:val="24"/>
              </w:rPr>
              <w:t>____</w:t>
            </w:r>
            <w:r>
              <w:rPr>
                <w:rFonts w:hint="eastAsia"/>
                <w:sz w:val="24"/>
              </w:rPr>
              <w:t>日</w:t>
            </w:r>
          </w:p>
        </w:tc>
      </w:tr>
    </w:tbl>
    <w:p w:rsidR="007B7D25" w:rsidRDefault="007B7D25" w:rsidP="007B7D25">
      <w:pPr>
        <w:jc w:val="center"/>
        <w:rPr>
          <w:rFonts w:ascii="宋体" w:hAnsi="宋体" w:cs="宋体" w:hint="eastAsia"/>
          <w:b/>
          <w:kern w:val="0"/>
          <w:sz w:val="24"/>
        </w:rPr>
      </w:pPr>
    </w:p>
    <w:p w:rsidR="007B7D25" w:rsidRDefault="007B7D25" w:rsidP="007B7D25">
      <w:pPr>
        <w:jc w:val="center"/>
        <w:rPr>
          <w:rFonts w:ascii="宋体" w:hAnsi="宋体" w:hint="eastAsia"/>
        </w:rPr>
      </w:pPr>
    </w:p>
    <w:p w:rsidR="007B7D25" w:rsidRDefault="007B7D25" w:rsidP="007B7D25">
      <w:pPr>
        <w:jc w:val="center"/>
        <w:rPr>
          <w:rFonts w:ascii="宋体" w:hAnsi="宋体" w:hint="eastAsia"/>
        </w:rPr>
      </w:pPr>
    </w:p>
    <w:p w:rsidR="00B01E1A" w:rsidRDefault="00B01E1A"/>
    <w:sectPr w:rsidR="00B01E1A">
      <w:footerReference w:type="even" r:id="rId8"/>
      <w:footerReference w:type="default" r:id="rId9"/>
      <w:pgSz w:w="11906" w:h="16838"/>
      <w:pgMar w:top="993" w:right="1134" w:bottom="1276" w:left="1134" w:header="851" w:footer="992" w:gutter="0"/>
      <w:pgNumType w:start="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F1" w:rsidRDefault="007B7D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54CF1" w:rsidRDefault="007B7D2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F1" w:rsidRDefault="007B7D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54CF1" w:rsidRDefault="007B7D25">
    <w:pPr>
      <w:pStyle w:val="a5"/>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11252"/>
    <w:multiLevelType w:val="multilevel"/>
    <w:tmpl w:val="5EA11252"/>
    <w:lvl w:ilvl="0">
      <w:start w:val="3"/>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25"/>
    <w:rsid w:val="003E570C"/>
    <w:rsid w:val="007B7D25"/>
    <w:rsid w:val="009275A7"/>
    <w:rsid w:val="00B01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9DBB"/>
  <w15:chartTrackingRefBased/>
  <w15:docId w15:val="{898F5C74-B2BF-4D59-9F7D-F542C34B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D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B7D25"/>
    <w:pPr>
      <w:ind w:left="240" w:hangingChars="100" w:hanging="240"/>
      <w:jc w:val="center"/>
    </w:pPr>
    <w:rPr>
      <w:b/>
      <w:sz w:val="24"/>
      <w:szCs w:val="20"/>
    </w:rPr>
  </w:style>
  <w:style w:type="character" w:customStyle="1" w:styleId="a4">
    <w:name w:val="正文文本缩进 字符"/>
    <w:basedOn w:val="a0"/>
    <w:link w:val="a3"/>
    <w:rsid w:val="007B7D25"/>
    <w:rPr>
      <w:rFonts w:ascii="Times New Roman" w:eastAsia="宋体" w:hAnsi="Times New Roman" w:cs="Times New Roman"/>
      <w:b/>
      <w:sz w:val="24"/>
      <w:szCs w:val="20"/>
    </w:rPr>
  </w:style>
  <w:style w:type="paragraph" w:styleId="a5">
    <w:name w:val="footer"/>
    <w:basedOn w:val="a"/>
    <w:link w:val="a6"/>
    <w:rsid w:val="007B7D25"/>
    <w:pPr>
      <w:tabs>
        <w:tab w:val="center" w:pos="4153"/>
        <w:tab w:val="right" w:pos="8306"/>
      </w:tabs>
      <w:snapToGrid w:val="0"/>
      <w:jc w:val="left"/>
    </w:pPr>
    <w:rPr>
      <w:sz w:val="18"/>
      <w:szCs w:val="20"/>
    </w:rPr>
  </w:style>
  <w:style w:type="character" w:customStyle="1" w:styleId="a6">
    <w:name w:val="页脚 字符"/>
    <w:basedOn w:val="a0"/>
    <w:link w:val="a5"/>
    <w:rsid w:val="007B7D25"/>
    <w:rPr>
      <w:rFonts w:ascii="Times New Roman" w:eastAsia="宋体" w:hAnsi="Times New Roman" w:cs="Times New Roman"/>
      <w:sz w:val="18"/>
      <w:szCs w:val="20"/>
    </w:rPr>
  </w:style>
  <w:style w:type="character" w:styleId="a7">
    <w:name w:val="page number"/>
    <w:rsid w:val="007B7D25"/>
  </w:style>
  <w:style w:type="character" w:styleId="a8">
    <w:name w:val="Hyperlink"/>
    <w:rsid w:val="007B7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tc.cb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ex.com.c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2022-06-27T02:41:00Z</dcterms:created>
  <dcterms:modified xsi:type="dcterms:W3CDTF">2022-06-27T02:41:00Z</dcterms:modified>
</cp:coreProperties>
</file>